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C565F" w14:textId="0B64FA1C" w:rsidR="594F6D05" w:rsidRDefault="594F6D05" w:rsidP="009A145C">
      <w:pPr>
        <w:pStyle w:val="BodyText"/>
        <w:ind w:left="720"/>
      </w:pPr>
    </w:p>
    <w:p w14:paraId="7207B0B6" w14:textId="13523D08" w:rsidR="00BA4225" w:rsidRPr="00B907E7" w:rsidRDefault="03713EEA" w:rsidP="13B828C1">
      <w:pPr>
        <w:jc w:val="center"/>
        <w:rPr>
          <w:b/>
          <w:bCs/>
          <w:snapToGrid w:val="0"/>
          <w:sz w:val="28"/>
          <w:szCs w:val="28"/>
        </w:rPr>
      </w:pPr>
      <w:r w:rsidRPr="00B907E7">
        <w:rPr>
          <w:b/>
          <w:bCs/>
          <w:sz w:val="28"/>
          <w:szCs w:val="28"/>
        </w:rPr>
        <w:t xml:space="preserve">Construction </w:t>
      </w:r>
      <w:r w:rsidR="0EF71A4B" w:rsidRPr="00B907E7">
        <w:rPr>
          <w:b/>
          <w:bCs/>
          <w:sz w:val="28"/>
          <w:szCs w:val="28"/>
        </w:rPr>
        <w:t xml:space="preserve">Fall Prevention </w:t>
      </w:r>
      <w:r w:rsidR="00BA4225" w:rsidRPr="00B907E7">
        <w:rPr>
          <w:b/>
          <w:bCs/>
          <w:snapToGrid w:val="0"/>
          <w:sz w:val="28"/>
          <w:szCs w:val="28"/>
        </w:rPr>
        <w:t>Program</w:t>
      </w:r>
    </w:p>
    <w:p w14:paraId="6E9F5465" w14:textId="77777777" w:rsidR="006371E3" w:rsidRPr="00B907E7" w:rsidRDefault="006371E3" w:rsidP="00BA4225">
      <w:pPr>
        <w:rPr>
          <w:b/>
          <w:snapToGrid w:val="0"/>
          <w:sz w:val="24"/>
          <w:szCs w:val="24"/>
        </w:rPr>
      </w:pPr>
    </w:p>
    <w:p w14:paraId="78C2D813" w14:textId="7ECBD690" w:rsidR="00BA4225" w:rsidRPr="00B907E7" w:rsidRDefault="00BA4225" w:rsidP="59EB2A5F">
      <w:pPr>
        <w:jc w:val="both"/>
        <w:rPr>
          <w:b/>
          <w:bCs/>
          <w:snapToGrid w:val="0"/>
          <w:sz w:val="24"/>
          <w:szCs w:val="24"/>
        </w:rPr>
      </w:pPr>
      <w:r w:rsidRPr="00B907E7">
        <w:rPr>
          <w:b/>
          <w:bCs/>
          <w:snapToGrid w:val="0"/>
          <w:sz w:val="24"/>
          <w:szCs w:val="24"/>
        </w:rPr>
        <w:t xml:space="preserve">PURPOSE - </w:t>
      </w:r>
      <w:r w:rsidRPr="00B907E7">
        <w:rPr>
          <w:b/>
          <w:bCs/>
          <w:sz w:val="24"/>
          <w:szCs w:val="24"/>
        </w:rPr>
        <w:t>19</w:t>
      </w:r>
      <w:r w:rsidR="35321134" w:rsidRPr="00B907E7">
        <w:rPr>
          <w:b/>
          <w:bCs/>
          <w:sz w:val="24"/>
          <w:szCs w:val="24"/>
        </w:rPr>
        <w:t>26</w:t>
      </w:r>
      <w:r w:rsidR="008B0943" w:rsidRPr="00B907E7">
        <w:rPr>
          <w:b/>
          <w:bCs/>
          <w:sz w:val="24"/>
          <w:szCs w:val="24"/>
        </w:rPr>
        <w:t xml:space="preserve"> Subpart </w:t>
      </w:r>
      <w:r w:rsidR="295CCFB5" w:rsidRPr="00B907E7">
        <w:rPr>
          <w:b/>
          <w:bCs/>
          <w:sz w:val="24"/>
          <w:szCs w:val="24"/>
        </w:rPr>
        <w:t>M</w:t>
      </w:r>
    </w:p>
    <w:p w14:paraId="65E83D52" w14:textId="77777777" w:rsidR="00BA4225" w:rsidRPr="00B907E7" w:rsidRDefault="00BA4225" w:rsidP="00CB01A6">
      <w:pPr>
        <w:jc w:val="both"/>
        <w:rPr>
          <w:snapToGrid w:val="0"/>
          <w:sz w:val="24"/>
          <w:szCs w:val="24"/>
        </w:rPr>
      </w:pPr>
      <w:r w:rsidRPr="00B907E7">
        <w:rPr>
          <w:snapToGrid w:val="0"/>
          <w:sz w:val="24"/>
          <w:szCs w:val="24"/>
        </w:rPr>
        <w:tab/>
      </w:r>
    </w:p>
    <w:p w14:paraId="536DC361" w14:textId="232D4DF4" w:rsidR="00290E0A" w:rsidRPr="00B907E7" w:rsidRDefault="39FB4C71" w:rsidP="2DB7D59F">
      <w:pPr>
        <w:jc w:val="both"/>
        <w:rPr>
          <w:sz w:val="24"/>
          <w:szCs w:val="24"/>
        </w:rPr>
      </w:pPr>
      <w:r w:rsidRPr="00B907E7">
        <w:rPr>
          <w:sz w:val="24"/>
          <w:szCs w:val="24"/>
        </w:rPr>
        <w:t xml:space="preserve">This is a </w:t>
      </w:r>
      <w:r w:rsidR="686A93E2" w:rsidRPr="00B907E7">
        <w:rPr>
          <w:sz w:val="24"/>
          <w:szCs w:val="24"/>
        </w:rPr>
        <w:t>Fall Prevention</w:t>
      </w:r>
      <w:r w:rsidRPr="00B907E7">
        <w:rPr>
          <w:sz w:val="24"/>
          <w:szCs w:val="24"/>
        </w:rPr>
        <w:t xml:space="preserve"> Program for </w:t>
      </w:r>
      <w:proofErr w:type="gramStart"/>
      <w:r w:rsidR="00B907E7" w:rsidRPr="00B907E7">
        <w:rPr>
          <w:sz w:val="24"/>
          <w:szCs w:val="24"/>
        </w:rPr>
        <w:t>Masters</w:t>
      </w:r>
      <w:proofErr w:type="gramEnd"/>
      <w:r w:rsidR="00B907E7" w:rsidRPr="00B907E7">
        <w:rPr>
          <w:sz w:val="24"/>
          <w:szCs w:val="24"/>
        </w:rPr>
        <w:t xml:space="preserve"> Electrical Services Corporation</w:t>
      </w:r>
      <w:r w:rsidRPr="00B907E7">
        <w:rPr>
          <w:sz w:val="24"/>
          <w:szCs w:val="24"/>
        </w:rPr>
        <w:t xml:space="preserve"> that follows the</w:t>
      </w:r>
      <w:r w:rsidR="00F667A3" w:rsidRPr="00B907E7">
        <w:rPr>
          <w:sz w:val="24"/>
          <w:szCs w:val="24"/>
        </w:rPr>
        <w:t xml:space="preserve"> Construction Fall Prevention</w:t>
      </w:r>
      <w:r w:rsidR="001A4340" w:rsidRPr="00B907E7">
        <w:rPr>
          <w:sz w:val="24"/>
          <w:szCs w:val="24"/>
        </w:rPr>
        <w:t xml:space="preserve"> </w:t>
      </w:r>
      <w:r w:rsidR="003A5ADE" w:rsidRPr="00B907E7">
        <w:rPr>
          <w:sz w:val="24"/>
          <w:szCs w:val="24"/>
        </w:rPr>
        <w:t>S</w:t>
      </w:r>
      <w:r w:rsidRPr="00B907E7">
        <w:rPr>
          <w:sz w:val="24"/>
          <w:szCs w:val="24"/>
        </w:rPr>
        <w:t>tandar</w:t>
      </w:r>
      <w:r w:rsidR="0A4C2674" w:rsidRPr="00B907E7">
        <w:rPr>
          <w:sz w:val="24"/>
          <w:szCs w:val="24"/>
        </w:rPr>
        <w:t>d</w:t>
      </w:r>
      <w:r w:rsidR="5AC94592" w:rsidRPr="00B907E7">
        <w:rPr>
          <w:sz w:val="24"/>
          <w:szCs w:val="24"/>
        </w:rPr>
        <w:t xml:space="preserve"> covered </w:t>
      </w:r>
      <w:r w:rsidR="0A4C2674" w:rsidRPr="00B907E7">
        <w:rPr>
          <w:sz w:val="24"/>
          <w:szCs w:val="24"/>
        </w:rPr>
        <w:t>under OSHA</w:t>
      </w:r>
      <w:r w:rsidRPr="00B907E7">
        <w:rPr>
          <w:sz w:val="24"/>
          <w:szCs w:val="24"/>
        </w:rPr>
        <w:t xml:space="preserve"> 29 CFR 19</w:t>
      </w:r>
      <w:r w:rsidR="751E7D9E" w:rsidRPr="00B907E7">
        <w:rPr>
          <w:sz w:val="24"/>
          <w:szCs w:val="24"/>
        </w:rPr>
        <w:t>26</w:t>
      </w:r>
      <w:r w:rsidR="772605FE" w:rsidRPr="00B907E7">
        <w:rPr>
          <w:sz w:val="24"/>
          <w:szCs w:val="24"/>
        </w:rPr>
        <w:t xml:space="preserve"> </w:t>
      </w:r>
      <w:r w:rsidR="13331133" w:rsidRPr="00B907E7">
        <w:rPr>
          <w:sz w:val="24"/>
          <w:szCs w:val="24"/>
        </w:rPr>
        <w:t>Sub</w:t>
      </w:r>
      <w:r w:rsidR="7566CBF0" w:rsidRPr="00B907E7">
        <w:rPr>
          <w:sz w:val="24"/>
          <w:szCs w:val="24"/>
        </w:rPr>
        <w:t xml:space="preserve"> </w:t>
      </w:r>
      <w:r w:rsidR="13331133" w:rsidRPr="00B907E7">
        <w:rPr>
          <w:sz w:val="24"/>
          <w:szCs w:val="24"/>
        </w:rPr>
        <w:t xml:space="preserve">Part </w:t>
      </w:r>
      <w:r w:rsidR="57529060" w:rsidRPr="00B907E7">
        <w:rPr>
          <w:sz w:val="24"/>
          <w:szCs w:val="24"/>
        </w:rPr>
        <w:t>M</w:t>
      </w:r>
      <w:r w:rsidR="555008ED" w:rsidRPr="00B907E7">
        <w:rPr>
          <w:sz w:val="24"/>
          <w:szCs w:val="24"/>
        </w:rPr>
        <w:t>.</w:t>
      </w:r>
      <w:r w:rsidR="007F27A2" w:rsidRPr="00B907E7">
        <w:rPr>
          <w:sz w:val="24"/>
          <w:szCs w:val="24"/>
        </w:rPr>
        <w:t xml:space="preserve"> </w:t>
      </w:r>
      <w:r w:rsidRPr="00B907E7">
        <w:rPr>
          <w:sz w:val="24"/>
          <w:szCs w:val="24"/>
        </w:rPr>
        <w:t xml:space="preserve">The program </w:t>
      </w:r>
      <w:r w:rsidR="44175B1B" w:rsidRPr="00B907E7">
        <w:rPr>
          <w:sz w:val="24"/>
          <w:szCs w:val="24"/>
        </w:rPr>
        <w:t xml:space="preserve">assigns responsibilities for managing the program and </w:t>
      </w:r>
      <w:r w:rsidRPr="00B907E7">
        <w:rPr>
          <w:sz w:val="24"/>
          <w:szCs w:val="24"/>
        </w:rPr>
        <w:t xml:space="preserve">explains how we ensure employees understand the </w:t>
      </w:r>
      <w:r w:rsidR="3D4AC751" w:rsidRPr="00B907E7">
        <w:rPr>
          <w:sz w:val="24"/>
          <w:szCs w:val="24"/>
        </w:rPr>
        <w:t>fall</w:t>
      </w:r>
      <w:r w:rsidRPr="00B907E7">
        <w:rPr>
          <w:sz w:val="24"/>
          <w:szCs w:val="24"/>
        </w:rPr>
        <w:t xml:space="preserve"> hazards in our workplace through </w:t>
      </w:r>
      <w:r w:rsidR="0A4C2674" w:rsidRPr="00B907E7">
        <w:rPr>
          <w:sz w:val="24"/>
          <w:szCs w:val="24"/>
        </w:rPr>
        <w:t>h</w:t>
      </w:r>
      <w:r w:rsidR="0E380770" w:rsidRPr="00B907E7">
        <w:rPr>
          <w:sz w:val="24"/>
          <w:szCs w:val="24"/>
        </w:rPr>
        <w:t xml:space="preserve">azard </w:t>
      </w:r>
      <w:r w:rsidR="490604A3" w:rsidRPr="00B907E7">
        <w:rPr>
          <w:sz w:val="24"/>
          <w:szCs w:val="24"/>
        </w:rPr>
        <w:t>recognition and</w:t>
      </w:r>
      <w:r w:rsidR="5F0C8C63" w:rsidRPr="00B907E7">
        <w:rPr>
          <w:sz w:val="24"/>
          <w:szCs w:val="24"/>
        </w:rPr>
        <w:t xml:space="preserve"> </w:t>
      </w:r>
      <w:r w:rsidRPr="00B907E7">
        <w:rPr>
          <w:sz w:val="24"/>
          <w:szCs w:val="24"/>
        </w:rPr>
        <w:t xml:space="preserve">employee training. It also includes a list of </w:t>
      </w:r>
      <w:r w:rsidR="3497838D" w:rsidRPr="00B907E7">
        <w:rPr>
          <w:sz w:val="24"/>
          <w:szCs w:val="24"/>
        </w:rPr>
        <w:t xml:space="preserve">fall </w:t>
      </w:r>
      <w:r w:rsidR="00D963B9" w:rsidRPr="00B907E7">
        <w:rPr>
          <w:sz w:val="24"/>
          <w:szCs w:val="24"/>
        </w:rPr>
        <w:t>hazards in</w:t>
      </w:r>
      <w:r w:rsidRPr="00B907E7">
        <w:rPr>
          <w:sz w:val="24"/>
          <w:szCs w:val="24"/>
        </w:rPr>
        <w:t xml:space="preserve"> our workplace. </w:t>
      </w:r>
    </w:p>
    <w:p w14:paraId="0D5831BE" w14:textId="77777777" w:rsidR="00290E0A" w:rsidRPr="00B907E7" w:rsidRDefault="00290E0A" w:rsidP="2DB7D59F">
      <w:pPr>
        <w:jc w:val="both"/>
        <w:rPr>
          <w:sz w:val="24"/>
          <w:szCs w:val="24"/>
        </w:rPr>
      </w:pPr>
    </w:p>
    <w:p w14:paraId="77E89D7C" w14:textId="293D6890" w:rsidR="00BA4225" w:rsidRPr="00B907E7" w:rsidRDefault="00BA4225" w:rsidP="59EB2A5F">
      <w:pPr>
        <w:jc w:val="both"/>
        <w:rPr>
          <w:b/>
          <w:bCs/>
          <w:sz w:val="24"/>
          <w:szCs w:val="24"/>
        </w:rPr>
      </w:pPr>
      <w:r w:rsidRPr="00B907E7">
        <w:rPr>
          <w:b/>
          <w:bCs/>
          <w:sz w:val="24"/>
          <w:szCs w:val="24"/>
        </w:rPr>
        <w:t>SCOPE</w:t>
      </w:r>
      <w:r w:rsidRPr="00B907E7">
        <w:rPr>
          <w:b/>
          <w:bCs/>
          <w:snapToGrid w:val="0"/>
          <w:sz w:val="24"/>
          <w:szCs w:val="24"/>
        </w:rPr>
        <w:t xml:space="preserve"> -</w:t>
      </w:r>
      <w:r w:rsidRPr="00B907E7">
        <w:rPr>
          <w:b/>
          <w:bCs/>
          <w:sz w:val="24"/>
          <w:szCs w:val="24"/>
        </w:rPr>
        <w:t xml:space="preserve"> 19</w:t>
      </w:r>
      <w:r w:rsidR="5470F037" w:rsidRPr="00B907E7">
        <w:rPr>
          <w:b/>
          <w:bCs/>
          <w:sz w:val="24"/>
          <w:szCs w:val="24"/>
        </w:rPr>
        <w:t>26</w:t>
      </w:r>
      <w:r w:rsidRPr="00B907E7">
        <w:rPr>
          <w:b/>
          <w:bCs/>
          <w:sz w:val="24"/>
          <w:szCs w:val="24"/>
        </w:rPr>
        <w:t>.</w:t>
      </w:r>
      <w:r w:rsidR="73697BE7" w:rsidRPr="00B907E7">
        <w:rPr>
          <w:b/>
          <w:bCs/>
          <w:sz w:val="24"/>
          <w:szCs w:val="24"/>
        </w:rPr>
        <w:t>500</w:t>
      </w:r>
    </w:p>
    <w:p w14:paraId="31EE9988" w14:textId="77777777" w:rsidR="00BA4225" w:rsidRPr="00B907E7" w:rsidRDefault="00BA4225" w:rsidP="00CB01A6">
      <w:pPr>
        <w:jc w:val="both"/>
        <w:rPr>
          <w:sz w:val="24"/>
          <w:szCs w:val="24"/>
        </w:rPr>
      </w:pPr>
    </w:p>
    <w:p w14:paraId="24DB9B5A" w14:textId="1C0E7214" w:rsidR="00D53BBC" w:rsidRPr="00B907E7" w:rsidRDefault="7AD3387E" w:rsidP="594F6D05">
      <w:pPr>
        <w:jc w:val="both"/>
        <w:rPr>
          <w:sz w:val="24"/>
          <w:szCs w:val="24"/>
        </w:rPr>
      </w:pPr>
      <w:r w:rsidRPr="00B907E7">
        <w:rPr>
          <w:sz w:val="24"/>
          <w:szCs w:val="24"/>
        </w:rPr>
        <w:t>This Construction Fall Prevention</w:t>
      </w:r>
      <w:r w:rsidR="004A1E3E" w:rsidRPr="00B907E7">
        <w:rPr>
          <w:sz w:val="24"/>
          <w:szCs w:val="24"/>
        </w:rPr>
        <w:t xml:space="preserve"> Program</w:t>
      </w:r>
      <w:r w:rsidRPr="00B907E7">
        <w:rPr>
          <w:sz w:val="24"/>
          <w:szCs w:val="24"/>
        </w:rPr>
        <w:t xml:space="preserve"> covers</w:t>
      </w:r>
      <w:r w:rsidR="00F020CD" w:rsidRPr="00B907E7">
        <w:rPr>
          <w:sz w:val="24"/>
          <w:szCs w:val="24"/>
        </w:rPr>
        <w:t xml:space="preserve"> the requirements in 29</w:t>
      </w:r>
      <w:r w:rsidR="630A4E68" w:rsidRPr="00B907E7">
        <w:rPr>
          <w:sz w:val="24"/>
          <w:szCs w:val="24"/>
        </w:rPr>
        <w:t xml:space="preserve"> </w:t>
      </w:r>
      <w:r w:rsidR="00F020CD" w:rsidRPr="00B907E7">
        <w:rPr>
          <w:sz w:val="24"/>
          <w:szCs w:val="24"/>
        </w:rPr>
        <w:t>CFR</w:t>
      </w:r>
      <w:r w:rsidRPr="00B907E7">
        <w:rPr>
          <w:sz w:val="24"/>
          <w:szCs w:val="24"/>
        </w:rPr>
        <w:t xml:space="preserve"> 1926.500 and</w:t>
      </w:r>
      <w:r w:rsidR="45C11856" w:rsidRPr="00B907E7">
        <w:rPr>
          <w:sz w:val="24"/>
          <w:szCs w:val="24"/>
        </w:rPr>
        <w:t xml:space="preserve"> additional fall hazards in other standards</w:t>
      </w:r>
      <w:r w:rsidR="1F3126AD" w:rsidRPr="00B907E7">
        <w:rPr>
          <w:sz w:val="24"/>
          <w:szCs w:val="24"/>
        </w:rPr>
        <w:t xml:space="preserve">. </w:t>
      </w:r>
    </w:p>
    <w:p w14:paraId="28F5EAF1" w14:textId="64BF959D" w:rsidR="7AD3387E" w:rsidRPr="00B907E7" w:rsidRDefault="1F3126AD" w:rsidP="594F6D05">
      <w:pPr>
        <w:jc w:val="both"/>
        <w:rPr>
          <w:sz w:val="24"/>
          <w:szCs w:val="24"/>
        </w:rPr>
      </w:pPr>
      <w:r w:rsidRPr="00B907E7">
        <w:rPr>
          <w:sz w:val="24"/>
          <w:szCs w:val="24"/>
        </w:rPr>
        <w:t xml:space="preserve"> </w:t>
      </w:r>
    </w:p>
    <w:p w14:paraId="62944176" w14:textId="5EA73938" w:rsidR="000F5F70" w:rsidRPr="00B907E7" w:rsidRDefault="7F5F0BE5" w:rsidP="00CB01A6">
      <w:pPr>
        <w:pStyle w:val="CommentText"/>
        <w:jc w:val="both"/>
        <w:rPr>
          <w:sz w:val="24"/>
          <w:szCs w:val="24"/>
        </w:rPr>
      </w:pPr>
      <w:r w:rsidRPr="00B907E7">
        <w:rPr>
          <w:sz w:val="24"/>
          <w:szCs w:val="24"/>
        </w:rPr>
        <w:t>This</w:t>
      </w:r>
      <w:r w:rsidR="0A4C2674" w:rsidRPr="00B907E7">
        <w:rPr>
          <w:sz w:val="24"/>
          <w:szCs w:val="24"/>
        </w:rPr>
        <w:t xml:space="preserve"> </w:t>
      </w:r>
      <w:r w:rsidR="686A93E2" w:rsidRPr="00B907E7">
        <w:rPr>
          <w:sz w:val="24"/>
          <w:szCs w:val="24"/>
        </w:rPr>
        <w:t>Fall Prevention</w:t>
      </w:r>
      <w:r w:rsidR="0A4C2674" w:rsidRPr="00B907E7">
        <w:rPr>
          <w:sz w:val="24"/>
          <w:szCs w:val="24"/>
        </w:rPr>
        <w:t xml:space="preserve"> </w:t>
      </w:r>
      <w:r w:rsidRPr="00B907E7">
        <w:rPr>
          <w:sz w:val="24"/>
          <w:szCs w:val="24"/>
        </w:rPr>
        <w:t xml:space="preserve">program </w:t>
      </w:r>
      <w:r w:rsidR="54A8A255" w:rsidRPr="00B907E7">
        <w:rPr>
          <w:sz w:val="24"/>
          <w:szCs w:val="24"/>
        </w:rPr>
        <w:t>assigns the responsibilities</w:t>
      </w:r>
      <w:r w:rsidR="2713A3F4" w:rsidRPr="00B907E7">
        <w:rPr>
          <w:sz w:val="24"/>
          <w:szCs w:val="24"/>
        </w:rPr>
        <w:t>,</w:t>
      </w:r>
      <w:r w:rsidR="54A8A255" w:rsidRPr="00B907E7">
        <w:rPr>
          <w:sz w:val="24"/>
          <w:szCs w:val="24"/>
        </w:rPr>
        <w:t xml:space="preserve"> </w:t>
      </w:r>
      <w:r w:rsidR="00D53BBC" w:rsidRPr="00B907E7">
        <w:rPr>
          <w:sz w:val="24"/>
          <w:szCs w:val="24"/>
        </w:rPr>
        <w:t xml:space="preserve">and </w:t>
      </w:r>
      <w:r w:rsidR="00756075" w:rsidRPr="00B907E7">
        <w:rPr>
          <w:sz w:val="24"/>
          <w:szCs w:val="24"/>
        </w:rPr>
        <w:t>supplies</w:t>
      </w:r>
      <w:r w:rsidR="52B6F096" w:rsidRPr="00B907E7">
        <w:rPr>
          <w:sz w:val="24"/>
          <w:szCs w:val="24"/>
        </w:rPr>
        <w:t xml:space="preserve"> </w:t>
      </w:r>
      <w:r w:rsidR="54A8A255" w:rsidRPr="00B907E7">
        <w:rPr>
          <w:sz w:val="24"/>
          <w:szCs w:val="24"/>
        </w:rPr>
        <w:t xml:space="preserve">information to employees about </w:t>
      </w:r>
      <w:r w:rsidR="2BCAA64E" w:rsidRPr="00B907E7">
        <w:rPr>
          <w:sz w:val="24"/>
          <w:szCs w:val="24"/>
        </w:rPr>
        <w:t>fall hazard identification and hazard assessment of</w:t>
      </w:r>
      <w:r w:rsidR="313230DF" w:rsidRPr="00B907E7">
        <w:rPr>
          <w:sz w:val="24"/>
          <w:szCs w:val="24"/>
        </w:rPr>
        <w:t xml:space="preserve"> </w:t>
      </w:r>
      <w:r w:rsidR="009D50CD" w:rsidRPr="00B907E7">
        <w:rPr>
          <w:sz w:val="24"/>
          <w:szCs w:val="24"/>
        </w:rPr>
        <w:t>w</w:t>
      </w:r>
      <w:r w:rsidR="313230DF" w:rsidRPr="00B907E7">
        <w:rPr>
          <w:sz w:val="24"/>
          <w:szCs w:val="24"/>
        </w:rPr>
        <w:t>alking-</w:t>
      </w:r>
      <w:r w:rsidR="009D50CD" w:rsidRPr="00B907E7">
        <w:rPr>
          <w:sz w:val="24"/>
          <w:szCs w:val="24"/>
        </w:rPr>
        <w:t>w</w:t>
      </w:r>
      <w:r w:rsidR="313230DF" w:rsidRPr="00B907E7">
        <w:rPr>
          <w:sz w:val="24"/>
          <w:szCs w:val="24"/>
        </w:rPr>
        <w:t xml:space="preserve">orking </w:t>
      </w:r>
      <w:r w:rsidR="009D50CD" w:rsidRPr="00B907E7">
        <w:rPr>
          <w:sz w:val="24"/>
          <w:szCs w:val="24"/>
        </w:rPr>
        <w:t>s</w:t>
      </w:r>
      <w:r w:rsidR="313230DF" w:rsidRPr="00B907E7">
        <w:rPr>
          <w:sz w:val="24"/>
          <w:szCs w:val="24"/>
        </w:rPr>
        <w:t xml:space="preserve">urfaces and </w:t>
      </w:r>
      <w:r w:rsidR="2BCAA64E" w:rsidRPr="00B907E7">
        <w:rPr>
          <w:sz w:val="24"/>
          <w:szCs w:val="24"/>
        </w:rPr>
        <w:t xml:space="preserve">the </w:t>
      </w:r>
      <w:r w:rsidR="009D50CD" w:rsidRPr="00B907E7">
        <w:rPr>
          <w:sz w:val="24"/>
          <w:szCs w:val="24"/>
        </w:rPr>
        <w:t>p</w:t>
      </w:r>
      <w:r w:rsidR="313230DF" w:rsidRPr="00B907E7">
        <w:rPr>
          <w:sz w:val="24"/>
          <w:szCs w:val="24"/>
        </w:rPr>
        <w:t xml:space="preserve">ersonal </w:t>
      </w:r>
      <w:r w:rsidR="009D50CD" w:rsidRPr="00B907E7">
        <w:rPr>
          <w:sz w:val="24"/>
          <w:szCs w:val="24"/>
        </w:rPr>
        <w:t>p</w:t>
      </w:r>
      <w:r w:rsidR="313230DF" w:rsidRPr="00B907E7">
        <w:rPr>
          <w:sz w:val="24"/>
          <w:szCs w:val="24"/>
        </w:rPr>
        <w:t xml:space="preserve">rotective </w:t>
      </w:r>
      <w:r w:rsidR="009D50CD" w:rsidRPr="00B907E7">
        <w:rPr>
          <w:sz w:val="24"/>
          <w:szCs w:val="24"/>
        </w:rPr>
        <w:t>e</w:t>
      </w:r>
      <w:r w:rsidR="313230DF" w:rsidRPr="00B907E7">
        <w:rPr>
          <w:sz w:val="24"/>
          <w:szCs w:val="24"/>
        </w:rPr>
        <w:t>quipment</w:t>
      </w:r>
      <w:r w:rsidR="2BCAA64E" w:rsidRPr="00B907E7">
        <w:rPr>
          <w:sz w:val="24"/>
          <w:szCs w:val="24"/>
        </w:rPr>
        <w:t xml:space="preserve"> which may be needed to protect employees</w:t>
      </w:r>
      <w:r w:rsidR="001B7FEB" w:rsidRPr="00B907E7">
        <w:rPr>
          <w:sz w:val="24"/>
          <w:szCs w:val="24"/>
        </w:rPr>
        <w:t>.</w:t>
      </w:r>
      <w:r w:rsidR="2BCAA64E" w:rsidRPr="00B907E7">
        <w:rPr>
          <w:sz w:val="24"/>
          <w:szCs w:val="24"/>
        </w:rPr>
        <w:t xml:space="preserve"> </w:t>
      </w:r>
      <w:r w:rsidR="001B7FEB" w:rsidRPr="00B907E7">
        <w:rPr>
          <w:sz w:val="24"/>
          <w:szCs w:val="24"/>
        </w:rPr>
        <w:t>The Program</w:t>
      </w:r>
      <w:r w:rsidR="2BCAA64E" w:rsidRPr="00B907E7">
        <w:rPr>
          <w:sz w:val="24"/>
          <w:szCs w:val="24"/>
        </w:rPr>
        <w:t xml:space="preserve"> covers the following</w:t>
      </w:r>
      <w:r w:rsidR="001B7FEB" w:rsidRPr="00B907E7">
        <w:rPr>
          <w:sz w:val="24"/>
          <w:szCs w:val="24"/>
        </w:rPr>
        <w:t>:</w:t>
      </w:r>
      <w:r w:rsidR="776F12D4" w:rsidRPr="00B907E7">
        <w:rPr>
          <w:sz w:val="24"/>
          <w:szCs w:val="24"/>
        </w:rPr>
        <w:t xml:space="preserve"> </w:t>
      </w:r>
      <w:r w:rsidR="1A167121" w:rsidRPr="00B907E7">
        <w:rPr>
          <w:sz w:val="24"/>
          <w:szCs w:val="24"/>
        </w:rPr>
        <w:t xml:space="preserve">  </w:t>
      </w:r>
    </w:p>
    <w:p w14:paraId="636FFE03" w14:textId="77777777" w:rsidR="00BA4225" w:rsidRPr="00B907E7" w:rsidRDefault="00BA4225" w:rsidP="00CB01A6">
      <w:pPr>
        <w:jc w:val="both"/>
        <w:rPr>
          <w:snapToGrid w:val="0"/>
          <w:sz w:val="24"/>
          <w:szCs w:val="24"/>
        </w:rPr>
      </w:pPr>
    </w:p>
    <w:p w14:paraId="645A2173" w14:textId="00EF8EA7" w:rsidR="00794C93" w:rsidRPr="00B907E7" w:rsidRDefault="00794C93" w:rsidP="00794C93">
      <w:pPr>
        <w:ind w:firstLine="720"/>
        <w:jc w:val="both"/>
        <w:rPr>
          <w:b/>
          <w:bCs/>
          <w:snapToGrid w:val="0"/>
          <w:sz w:val="24"/>
          <w:szCs w:val="24"/>
          <w:lang w:bidi="ar-SA"/>
        </w:rPr>
      </w:pPr>
      <w:r w:rsidRPr="00B907E7">
        <w:rPr>
          <w:b/>
          <w:bCs/>
          <w:snapToGrid w:val="0"/>
          <w:sz w:val="24"/>
          <w:szCs w:val="24"/>
        </w:rPr>
        <w:t>A</w:t>
      </w:r>
      <w:r w:rsidR="161F8D21" w:rsidRPr="00B907E7">
        <w:rPr>
          <w:b/>
          <w:bCs/>
          <w:snapToGrid w:val="0"/>
          <w:sz w:val="24"/>
          <w:szCs w:val="24"/>
        </w:rPr>
        <w:t>.</w:t>
      </w:r>
      <w:r w:rsidRPr="00B907E7">
        <w:rPr>
          <w:b/>
          <w:bCs/>
          <w:snapToGrid w:val="0"/>
          <w:sz w:val="24"/>
          <w:szCs w:val="24"/>
        </w:rPr>
        <w:t xml:space="preserve"> </w:t>
      </w:r>
      <w:r w:rsidR="5A055E8B" w:rsidRPr="00B907E7">
        <w:rPr>
          <w:b/>
          <w:bCs/>
          <w:snapToGrid w:val="0"/>
          <w:sz w:val="24"/>
          <w:szCs w:val="24"/>
        </w:rPr>
        <w:t xml:space="preserve"> </w:t>
      </w:r>
      <w:r w:rsidRPr="00B907E7">
        <w:rPr>
          <w:b/>
          <w:bCs/>
          <w:snapToGrid w:val="0"/>
          <w:sz w:val="24"/>
          <w:szCs w:val="24"/>
        </w:rPr>
        <w:t>Program Administration</w:t>
      </w:r>
    </w:p>
    <w:p w14:paraId="70C234C8" w14:textId="77777777" w:rsidR="00794C93" w:rsidRPr="00B907E7" w:rsidRDefault="00794C93" w:rsidP="00794C93">
      <w:pPr>
        <w:ind w:firstLine="720"/>
        <w:jc w:val="both"/>
        <w:rPr>
          <w:b/>
          <w:bCs/>
          <w:snapToGrid w:val="0"/>
          <w:sz w:val="24"/>
          <w:szCs w:val="24"/>
        </w:rPr>
      </w:pPr>
      <w:r w:rsidRPr="00B907E7">
        <w:rPr>
          <w:b/>
          <w:bCs/>
          <w:snapToGrid w:val="0"/>
          <w:sz w:val="24"/>
          <w:szCs w:val="24"/>
        </w:rPr>
        <w:t>B.  Program Specific Elements</w:t>
      </w:r>
    </w:p>
    <w:p w14:paraId="656FCE19" w14:textId="74C161C9" w:rsidR="00794C93" w:rsidRPr="00B907E7" w:rsidRDefault="00794C93" w:rsidP="003879B3">
      <w:pPr>
        <w:widowControl/>
        <w:numPr>
          <w:ilvl w:val="0"/>
          <w:numId w:val="4"/>
        </w:numPr>
        <w:autoSpaceDE/>
        <w:jc w:val="both"/>
        <w:rPr>
          <w:b/>
          <w:bCs/>
          <w:snapToGrid w:val="0"/>
          <w:sz w:val="24"/>
          <w:szCs w:val="24"/>
        </w:rPr>
      </w:pPr>
      <w:r w:rsidRPr="00B907E7">
        <w:rPr>
          <w:b/>
          <w:bCs/>
          <w:snapToGrid w:val="0"/>
          <w:sz w:val="24"/>
          <w:szCs w:val="24"/>
        </w:rPr>
        <w:t>General</w:t>
      </w:r>
      <w:r w:rsidR="3CA57A81" w:rsidRPr="00B907E7">
        <w:rPr>
          <w:b/>
          <w:bCs/>
          <w:snapToGrid w:val="0"/>
          <w:sz w:val="24"/>
          <w:szCs w:val="24"/>
        </w:rPr>
        <w:t xml:space="preserve">  </w:t>
      </w:r>
      <w:r w:rsidRPr="00B907E7">
        <w:tab/>
      </w:r>
    </w:p>
    <w:p w14:paraId="0D426F39" w14:textId="39D15328" w:rsidR="00794C93" w:rsidRPr="00B907E7" w:rsidRDefault="00794C93" w:rsidP="003879B3">
      <w:pPr>
        <w:widowControl/>
        <w:numPr>
          <w:ilvl w:val="0"/>
          <w:numId w:val="4"/>
        </w:numPr>
        <w:autoSpaceDE/>
        <w:jc w:val="both"/>
        <w:rPr>
          <w:snapToGrid w:val="0"/>
          <w:sz w:val="24"/>
          <w:szCs w:val="24"/>
        </w:rPr>
      </w:pPr>
      <w:r w:rsidRPr="00B907E7">
        <w:rPr>
          <w:b/>
          <w:bCs/>
          <w:snapToGrid w:val="0"/>
          <w:sz w:val="24"/>
          <w:szCs w:val="24"/>
        </w:rPr>
        <w:t xml:space="preserve">Duty to have Fall Protection </w:t>
      </w:r>
    </w:p>
    <w:p w14:paraId="48B1A4E4" w14:textId="2E6FF82E" w:rsidR="00794C93" w:rsidRPr="00B907E7" w:rsidRDefault="00794C93" w:rsidP="003879B3">
      <w:pPr>
        <w:widowControl/>
        <w:numPr>
          <w:ilvl w:val="0"/>
          <w:numId w:val="4"/>
        </w:numPr>
        <w:autoSpaceDE/>
        <w:jc w:val="both"/>
        <w:rPr>
          <w:b/>
          <w:bCs/>
          <w:snapToGrid w:val="0"/>
          <w:sz w:val="24"/>
          <w:szCs w:val="24"/>
        </w:rPr>
      </w:pPr>
      <w:r w:rsidRPr="00B907E7">
        <w:rPr>
          <w:b/>
          <w:bCs/>
          <w:snapToGrid w:val="0"/>
          <w:sz w:val="24"/>
          <w:szCs w:val="24"/>
        </w:rPr>
        <w:t xml:space="preserve">Fall Protection Systems </w:t>
      </w:r>
    </w:p>
    <w:p w14:paraId="620F87BB" w14:textId="1890BD9A" w:rsidR="00794C93" w:rsidRPr="00B907E7" w:rsidRDefault="00794C93" w:rsidP="003879B3">
      <w:pPr>
        <w:widowControl/>
        <w:numPr>
          <w:ilvl w:val="0"/>
          <w:numId w:val="4"/>
        </w:numPr>
        <w:autoSpaceDE/>
        <w:jc w:val="both"/>
        <w:rPr>
          <w:b/>
          <w:bCs/>
          <w:snapToGrid w:val="0"/>
          <w:sz w:val="24"/>
          <w:szCs w:val="24"/>
        </w:rPr>
      </w:pPr>
      <w:r w:rsidRPr="00B907E7">
        <w:rPr>
          <w:b/>
          <w:bCs/>
          <w:snapToGrid w:val="0"/>
          <w:sz w:val="24"/>
          <w:szCs w:val="24"/>
        </w:rPr>
        <w:t>Personal Fall Protection Systems</w:t>
      </w:r>
      <w:r w:rsidR="5CB8A666" w:rsidRPr="00B907E7">
        <w:rPr>
          <w:b/>
          <w:bCs/>
          <w:snapToGrid w:val="0"/>
          <w:sz w:val="24"/>
          <w:szCs w:val="24"/>
        </w:rPr>
        <w:t xml:space="preserve">  </w:t>
      </w:r>
    </w:p>
    <w:p w14:paraId="0539D540" w14:textId="139F94E8" w:rsidR="0072119F" w:rsidRPr="00B907E7" w:rsidRDefault="0072119F" w:rsidP="003879B3">
      <w:pPr>
        <w:widowControl/>
        <w:numPr>
          <w:ilvl w:val="0"/>
          <w:numId w:val="4"/>
        </w:numPr>
        <w:autoSpaceDE/>
        <w:jc w:val="both"/>
        <w:rPr>
          <w:b/>
          <w:bCs/>
          <w:snapToGrid w:val="0"/>
          <w:sz w:val="24"/>
          <w:szCs w:val="24"/>
        </w:rPr>
      </w:pPr>
      <w:r w:rsidRPr="00B907E7">
        <w:rPr>
          <w:b/>
          <w:bCs/>
          <w:snapToGrid w:val="0"/>
          <w:sz w:val="24"/>
          <w:szCs w:val="24"/>
        </w:rPr>
        <w:t>Rescue</w:t>
      </w:r>
      <w:r w:rsidR="2D97239A" w:rsidRPr="00B907E7">
        <w:rPr>
          <w:b/>
          <w:bCs/>
          <w:snapToGrid w:val="0"/>
          <w:sz w:val="24"/>
          <w:szCs w:val="24"/>
        </w:rPr>
        <w:t xml:space="preserve">  </w:t>
      </w:r>
    </w:p>
    <w:p w14:paraId="296CFBD6" w14:textId="7955998E" w:rsidR="00DA4C31" w:rsidRPr="00B907E7" w:rsidRDefault="00DA4C31" w:rsidP="003879B3">
      <w:pPr>
        <w:numPr>
          <w:ilvl w:val="0"/>
          <w:numId w:val="4"/>
        </w:numPr>
        <w:spacing w:line="259" w:lineRule="auto"/>
        <w:jc w:val="both"/>
        <w:rPr>
          <w:rFonts w:asciiTheme="minorHAnsi" w:eastAsiaTheme="minorEastAsia" w:hAnsiTheme="minorHAnsi" w:cstheme="minorBidi"/>
          <w:b/>
          <w:bCs/>
          <w:sz w:val="24"/>
          <w:szCs w:val="24"/>
        </w:rPr>
      </w:pPr>
      <w:r w:rsidRPr="00B907E7">
        <w:rPr>
          <w:b/>
          <w:bCs/>
          <w:snapToGrid w:val="0"/>
          <w:sz w:val="24"/>
          <w:szCs w:val="24"/>
        </w:rPr>
        <w:t>Inspections</w:t>
      </w:r>
      <w:r w:rsidR="00A09B8D" w:rsidRPr="00B907E7">
        <w:rPr>
          <w:b/>
          <w:bCs/>
          <w:snapToGrid w:val="0"/>
          <w:sz w:val="24"/>
          <w:szCs w:val="24"/>
        </w:rPr>
        <w:t xml:space="preserve">   </w:t>
      </w:r>
    </w:p>
    <w:p w14:paraId="08D70706" w14:textId="2196DB5C" w:rsidR="00794C93" w:rsidRPr="00B907E7" w:rsidRDefault="00794C93" w:rsidP="0B99AF64">
      <w:pPr>
        <w:ind w:firstLine="720"/>
        <w:jc w:val="both"/>
        <w:rPr>
          <w:rFonts w:eastAsiaTheme="minorEastAsia"/>
          <w:b/>
          <w:bCs/>
          <w:snapToGrid w:val="0"/>
          <w:sz w:val="24"/>
          <w:szCs w:val="24"/>
        </w:rPr>
      </w:pPr>
      <w:r w:rsidRPr="00B907E7">
        <w:rPr>
          <w:b/>
          <w:bCs/>
          <w:snapToGrid w:val="0"/>
          <w:sz w:val="24"/>
          <w:szCs w:val="24"/>
        </w:rPr>
        <w:t xml:space="preserve">C.  </w:t>
      </w:r>
      <w:r w:rsidR="00BA2D4F" w:rsidRPr="00B907E7">
        <w:rPr>
          <w:b/>
          <w:bCs/>
          <w:snapToGrid w:val="0"/>
          <w:sz w:val="24"/>
          <w:szCs w:val="24"/>
        </w:rPr>
        <w:t>I</w:t>
      </w:r>
      <w:r w:rsidR="001F30E0" w:rsidRPr="00B907E7">
        <w:rPr>
          <w:b/>
          <w:bCs/>
          <w:snapToGrid w:val="0"/>
          <w:sz w:val="24"/>
          <w:szCs w:val="24"/>
        </w:rPr>
        <w:t xml:space="preserve">nformation and </w:t>
      </w:r>
      <w:r w:rsidRPr="00B907E7">
        <w:rPr>
          <w:b/>
          <w:bCs/>
          <w:snapToGrid w:val="0"/>
          <w:sz w:val="24"/>
          <w:szCs w:val="24"/>
        </w:rPr>
        <w:t>Training</w:t>
      </w:r>
      <w:r w:rsidR="239D7024" w:rsidRPr="00B907E7">
        <w:rPr>
          <w:b/>
          <w:bCs/>
          <w:snapToGrid w:val="0"/>
          <w:sz w:val="24"/>
          <w:szCs w:val="24"/>
        </w:rPr>
        <w:t xml:space="preserve"> </w:t>
      </w:r>
    </w:p>
    <w:p w14:paraId="3C352ED9" w14:textId="77777777" w:rsidR="00794C93" w:rsidRPr="00B907E7" w:rsidRDefault="00794C93" w:rsidP="00794C93">
      <w:pPr>
        <w:ind w:firstLine="720"/>
        <w:jc w:val="both"/>
        <w:rPr>
          <w:b/>
          <w:bCs/>
          <w:snapToGrid w:val="0"/>
          <w:sz w:val="24"/>
          <w:szCs w:val="24"/>
        </w:rPr>
      </w:pPr>
      <w:r w:rsidRPr="00B907E7">
        <w:rPr>
          <w:b/>
          <w:bCs/>
          <w:snapToGrid w:val="0"/>
          <w:sz w:val="24"/>
          <w:szCs w:val="24"/>
        </w:rPr>
        <w:t xml:space="preserve">D.  Program Evaluation &amp; Updates    </w:t>
      </w:r>
    </w:p>
    <w:p w14:paraId="5F53011D" w14:textId="6676F61D" w:rsidR="00794C93" w:rsidRPr="00B907E7" w:rsidRDefault="00BC1D6A" w:rsidP="00777DF7">
      <w:pPr>
        <w:spacing w:line="259" w:lineRule="auto"/>
        <w:ind w:firstLine="720"/>
        <w:jc w:val="both"/>
        <w:rPr>
          <w:b/>
          <w:bCs/>
          <w:sz w:val="24"/>
          <w:szCs w:val="24"/>
        </w:rPr>
      </w:pPr>
      <w:r w:rsidRPr="00B907E7">
        <w:rPr>
          <w:b/>
          <w:bCs/>
          <w:sz w:val="24"/>
          <w:szCs w:val="24"/>
        </w:rPr>
        <w:t xml:space="preserve">  </w:t>
      </w:r>
      <w:r w:rsidR="4A174E76" w:rsidRPr="00B907E7">
        <w:rPr>
          <w:b/>
          <w:bCs/>
          <w:sz w:val="24"/>
          <w:szCs w:val="24"/>
        </w:rPr>
        <w:t xml:space="preserve"> </w:t>
      </w:r>
      <w:r w:rsidR="00777DF7" w:rsidRPr="00B907E7">
        <w:rPr>
          <w:b/>
          <w:bCs/>
          <w:sz w:val="24"/>
          <w:szCs w:val="24"/>
        </w:rPr>
        <w:t xml:space="preserve"> </w:t>
      </w:r>
      <w:r w:rsidR="00794C93" w:rsidRPr="00B907E7">
        <w:rPr>
          <w:sz w:val="24"/>
          <w:szCs w:val="24"/>
        </w:rPr>
        <w:t xml:space="preserve"> </w:t>
      </w:r>
      <w:r w:rsidR="00794C93" w:rsidRPr="00B907E7">
        <w:rPr>
          <w:b/>
          <w:bCs/>
          <w:sz w:val="24"/>
          <w:szCs w:val="24"/>
        </w:rPr>
        <w:t>Attachments</w:t>
      </w:r>
      <w:r w:rsidR="00B4309D" w:rsidRPr="00B907E7">
        <w:rPr>
          <w:b/>
          <w:bCs/>
          <w:sz w:val="24"/>
          <w:szCs w:val="24"/>
        </w:rPr>
        <w:t>(s)</w:t>
      </w:r>
    </w:p>
    <w:p w14:paraId="320DE84D" w14:textId="361B5CE0" w:rsidR="00794C93" w:rsidRPr="00B907E7" w:rsidRDefault="00794C93" w:rsidP="594F6D05">
      <w:pPr>
        <w:ind w:firstLine="720"/>
        <w:jc w:val="both"/>
        <w:rPr>
          <w:b/>
          <w:bCs/>
          <w:snapToGrid w:val="0"/>
          <w:sz w:val="24"/>
          <w:szCs w:val="24"/>
        </w:rPr>
      </w:pPr>
    </w:p>
    <w:p w14:paraId="785C7EDB" w14:textId="40CA9676" w:rsidR="00F92C90" w:rsidRPr="00B907E7" w:rsidRDefault="00A65613" w:rsidP="00966D6F">
      <w:pPr>
        <w:ind w:left="720"/>
        <w:jc w:val="both"/>
        <w:rPr>
          <w:b/>
          <w:snapToGrid w:val="0"/>
          <w:sz w:val="24"/>
          <w:szCs w:val="24"/>
        </w:rPr>
      </w:pPr>
      <w:r w:rsidRPr="00B907E7">
        <w:rPr>
          <w:sz w:val="24"/>
          <w:szCs w:val="24"/>
        </w:rPr>
        <w:t xml:space="preserve"> </w:t>
      </w:r>
    </w:p>
    <w:p w14:paraId="3793BF3E" w14:textId="0A83477C" w:rsidR="00BA4225" w:rsidRPr="00B907E7" w:rsidRDefault="00BA4225">
      <w:pPr>
        <w:overflowPunct w:val="0"/>
        <w:adjustRightInd w:val="0"/>
        <w:jc w:val="both"/>
        <w:textAlignment w:val="baseline"/>
        <w:rPr>
          <w:sz w:val="24"/>
          <w:szCs w:val="24"/>
        </w:rPr>
      </w:pPr>
      <w:r w:rsidRPr="00B907E7">
        <w:rPr>
          <w:b/>
          <w:bCs/>
          <w:snapToGrid w:val="0"/>
          <w:sz w:val="24"/>
          <w:szCs w:val="24"/>
        </w:rPr>
        <w:t>A.</w:t>
      </w:r>
      <w:r w:rsidRPr="00B907E7">
        <w:rPr>
          <w:b/>
          <w:snapToGrid w:val="0"/>
          <w:sz w:val="24"/>
          <w:szCs w:val="24"/>
        </w:rPr>
        <w:tab/>
      </w:r>
      <w:r w:rsidRPr="00B907E7">
        <w:rPr>
          <w:b/>
          <w:bCs/>
          <w:snapToGrid w:val="0"/>
          <w:sz w:val="24"/>
          <w:szCs w:val="24"/>
        </w:rPr>
        <w:t xml:space="preserve">PROGRAM ADMINSTRATION </w:t>
      </w:r>
      <w:r w:rsidR="004E2589" w:rsidRPr="00B907E7">
        <w:rPr>
          <w:b/>
          <w:bCs/>
          <w:snapToGrid w:val="0"/>
          <w:sz w:val="24"/>
          <w:szCs w:val="24"/>
        </w:rPr>
        <w:t>AND</w:t>
      </w:r>
      <w:r w:rsidRPr="00B907E7">
        <w:rPr>
          <w:b/>
          <w:bCs/>
          <w:snapToGrid w:val="0"/>
          <w:sz w:val="24"/>
          <w:szCs w:val="24"/>
        </w:rPr>
        <w:t xml:space="preserve"> RESPONSIBILITIES </w:t>
      </w:r>
    </w:p>
    <w:p w14:paraId="3A1C8E42" w14:textId="77777777" w:rsidR="00BA4225" w:rsidRPr="00B907E7" w:rsidRDefault="00BA4225" w:rsidP="00CB01A6">
      <w:pPr>
        <w:ind w:left="360"/>
        <w:jc w:val="both"/>
        <w:rPr>
          <w:b/>
          <w:bCs/>
          <w:snapToGrid w:val="0"/>
          <w:sz w:val="24"/>
          <w:szCs w:val="24"/>
        </w:rPr>
      </w:pPr>
    </w:p>
    <w:p w14:paraId="01D77920" w14:textId="4899F170" w:rsidR="0073774D" w:rsidRPr="00B907E7" w:rsidRDefault="39FB4C71" w:rsidP="00CB01A6">
      <w:pPr>
        <w:ind w:left="720"/>
        <w:jc w:val="both"/>
        <w:rPr>
          <w:sz w:val="24"/>
          <w:szCs w:val="24"/>
        </w:rPr>
      </w:pPr>
      <w:r w:rsidRPr="00B907E7">
        <w:rPr>
          <w:sz w:val="24"/>
          <w:szCs w:val="24"/>
        </w:rPr>
        <w:t xml:space="preserve">The </w:t>
      </w:r>
      <w:r w:rsidR="00B907E7" w:rsidRPr="00B907E7">
        <w:rPr>
          <w:sz w:val="24"/>
          <w:szCs w:val="24"/>
        </w:rPr>
        <w:t xml:space="preserve">President / </w:t>
      </w:r>
      <w:r w:rsidR="00271CA0">
        <w:rPr>
          <w:sz w:val="24"/>
          <w:szCs w:val="24"/>
        </w:rPr>
        <w:t>Vice</w:t>
      </w:r>
      <w:r w:rsidR="00B907E7" w:rsidRPr="00B907E7">
        <w:rPr>
          <w:sz w:val="24"/>
          <w:szCs w:val="24"/>
        </w:rPr>
        <w:t xml:space="preserve"> President</w:t>
      </w:r>
      <w:r w:rsidRPr="00B907E7">
        <w:rPr>
          <w:sz w:val="24"/>
          <w:szCs w:val="24"/>
        </w:rPr>
        <w:t xml:space="preserve"> coordinates th</w:t>
      </w:r>
      <w:r w:rsidR="00EA7623" w:rsidRPr="00B907E7">
        <w:rPr>
          <w:sz w:val="24"/>
          <w:szCs w:val="24"/>
        </w:rPr>
        <w:t>e</w:t>
      </w:r>
      <w:r w:rsidRPr="00B907E7">
        <w:rPr>
          <w:sz w:val="24"/>
          <w:szCs w:val="24"/>
        </w:rPr>
        <w:t xml:space="preserve"> </w:t>
      </w:r>
      <w:r w:rsidR="686A93E2" w:rsidRPr="00B907E7">
        <w:rPr>
          <w:sz w:val="24"/>
          <w:szCs w:val="24"/>
        </w:rPr>
        <w:t>Fall Prevention</w:t>
      </w:r>
      <w:r w:rsidRPr="00B907E7">
        <w:rPr>
          <w:sz w:val="24"/>
          <w:szCs w:val="24"/>
        </w:rPr>
        <w:t xml:space="preserve"> program for </w:t>
      </w:r>
      <w:proofErr w:type="gramStart"/>
      <w:r w:rsidR="00B907E7" w:rsidRPr="00B907E7">
        <w:rPr>
          <w:sz w:val="24"/>
          <w:szCs w:val="24"/>
        </w:rPr>
        <w:t>Masters</w:t>
      </w:r>
      <w:proofErr w:type="gramEnd"/>
      <w:r w:rsidR="00B907E7" w:rsidRPr="00B907E7">
        <w:rPr>
          <w:sz w:val="24"/>
          <w:szCs w:val="24"/>
        </w:rPr>
        <w:t xml:space="preserve"> Electrical Services Corporation</w:t>
      </w:r>
      <w:r w:rsidR="4DB4D435" w:rsidRPr="00B907E7">
        <w:rPr>
          <w:sz w:val="24"/>
          <w:szCs w:val="24"/>
        </w:rPr>
        <w:t>,</w:t>
      </w:r>
      <w:r w:rsidRPr="00B907E7">
        <w:rPr>
          <w:sz w:val="24"/>
          <w:szCs w:val="24"/>
        </w:rPr>
        <w:t xml:space="preserve"> and </w:t>
      </w:r>
      <w:r w:rsidR="3032172C" w:rsidRPr="00B907E7">
        <w:rPr>
          <w:sz w:val="24"/>
          <w:szCs w:val="24"/>
        </w:rPr>
        <w:t>coordinate</w:t>
      </w:r>
      <w:r w:rsidR="00BD5A7F" w:rsidRPr="00B907E7">
        <w:rPr>
          <w:sz w:val="24"/>
          <w:szCs w:val="24"/>
        </w:rPr>
        <w:t>s</w:t>
      </w:r>
      <w:r w:rsidR="3032172C" w:rsidRPr="00B907E7">
        <w:rPr>
          <w:sz w:val="24"/>
          <w:szCs w:val="24"/>
        </w:rPr>
        <w:t xml:space="preserve"> </w:t>
      </w:r>
      <w:r w:rsidRPr="00B907E7">
        <w:rPr>
          <w:sz w:val="24"/>
          <w:szCs w:val="24"/>
        </w:rPr>
        <w:t xml:space="preserve">implementing the program. </w:t>
      </w:r>
      <w:r w:rsidR="003638AC" w:rsidRPr="00B907E7">
        <w:rPr>
          <w:sz w:val="24"/>
          <w:szCs w:val="24"/>
        </w:rPr>
        <w:t xml:space="preserve">The </w:t>
      </w:r>
      <w:r w:rsidR="00B907E7" w:rsidRPr="00B907E7">
        <w:rPr>
          <w:sz w:val="24"/>
          <w:szCs w:val="24"/>
        </w:rPr>
        <w:t xml:space="preserve">President / </w:t>
      </w:r>
      <w:r w:rsidR="00271CA0">
        <w:rPr>
          <w:sz w:val="24"/>
          <w:szCs w:val="24"/>
        </w:rPr>
        <w:t>Vice</w:t>
      </w:r>
      <w:r w:rsidR="00B907E7" w:rsidRPr="00B907E7">
        <w:rPr>
          <w:sz w:val="24"/>
          <w:szCs w:val="24"/>
        </w:rPr>
        <w:t xml:space="preserve"> President</w:t>
      </w:r>
      <w:r w:rsidR="003638AC" w:rsidRPr="00B907E7">
        <w:rPr>
          <w:sz w:val="24"/>
          <w:szCs w:val="24"/>
        </w:rPr>
        <w:t xml:space="preserve"> </w:t>
      </w:r>
      <w:r w:rsidR="4DB4D435" w:rsidRPr="00B907E7">
        <w:rPr>
          <w:sz w:val="24"/>
          <w:szCs w:val="24"/>
        </w:rPr>
        <w:t>enforces the requirements</w:t>
      </w:r>
      <w:r w:rsidR="00EF21AC" w:rsidRPr="00B907E7">
        <w:rPr>
          <w:sz w:val="24"/>
          <w:szCs w:val="24"/>
        </w:rPr>
        <w:t xml:space="preserve"> and components</w:t>
      </w:r>
      <w:r w:rsidR="4DB4D435" w:rsidRPr="00B907E7">
        <w:rPr>
          <w:sz w:val="24"/>
          <w:szCs w:val="24"/>
        </w:rPr>
        <w:t xml:space="preserve"> of this program </w:t>
      </w:r>
      <w:r w:rsidR="0073774D" w:rsidRPr="00B907E7">
        <w:rPr>
          <w:sz w:val="24"/>
          <w:szCs w:val="24"/>
        </w:rPr>
        <w:t xml:space="preserve">including </w:t>
      </w:r>
      <w:r w:rsidR="0073774D" w:rsidRPr="00B907E7">
        <w:rPr>
          <w:sz w:val="24"/>
          <w:szCs w:val="24"/>
        </w:rPr>
        <w:lastRenderedPageBreak/>
        <w:t>training</w:t>
      </w:r>
      <w:r w:rsidR="008E628F" w:rsidRPr="00B907E7">
        <w:rPr>
          <w:sz w:val="24"/>
          <w:szCs w:val="24"/>
        </w:rPr>
        <w:t>,</w:t>
      </w:r>
      <w:r w:rsidR="0073774D" w:rsidRPr="00B907E7">
        <w:rPr>
          <w:sz w:val="24"/>
          <w:szCs w:val="24"/>
        </w:rPr>
        <w:t xml:space="preserve"> </w:t>
      </w:r>
      <w:r w:rsidR="008E628F" w:rsidRPr="00B907E7">
        <w:rPr>
          <w:sz w:val="24"/>
          <w:szCs w:val="24"/>
        </w:rPr>
        <w:t>records maintenance</w:t>
      </w:r>
      <w:r w:rsidR="00B853E5" w:rsidRPr="00B907E7">
        <w:rPr>
          <w:sz w:val="24"/>
          <w:szCs w:val="24"/>
        </w:rPr>
        <w:t>,</w:t>
      </w:r>
      <w:r w:rsidR="0073774D" w:rsidRPr="00B907E7">
        <w:rPr>
          <w:sz w:val="24"/>
          <w:szCs w:val="24"/>
        </w:rPr>
        <w:t xml:space="preserve"> program reviews and updates</w:t>
      </w:r>
      <w:r w:rsidR="0010791C" w:rsidRPr="00B907E7">
        <w:rPr>
          <w:sz w:val="24"/>
          <w:szCs w:val="24"/>
        </w:rPr>
        <w:t>,</w:t>
      </w:r>
      <w:r w:rsidR="0073774D" w:rsidRPr="00B907E7">
        <w:rPr>
          <w:sz w:val="24"/>
          <w:szCs w:val="24"/>
        </w:rPr>
        <w:t xml:space="preserve"> and provides recommendations for fall prevention and fall arrest systems. </w:t>
      </w:r>
    </w:p>
    <w:p w14:paraId="0E8DC1CC" w14:textId="77777777" w:rsidR="00E25DA1" w:rsidRPr="00B907E7" w:rsidRDefault="00E25DA1" w:rsidP="00CB01A6">
      <w:pPr>
        <w:ind w:left="720"/>
        <w:jc w:val="both"/>
        <w:rPr>
          <w:sz w:val="24"/>
          <w:szCs w:val="24"/>
        </w:rPr>
      </w:pPr>
    </w:p>
    <w:p w14:paraId="40586227" w14:textId="509CACA6" w:rsidR="00E65CAF" w:rsidRPr="00B907E7" w:rsidRDefault="00EF0BC4" w:rsidP="00174612">
      <w:pPr>
        <w:ind w:left="720"/>
        <w:rPr>
          <w:sz w:val="24"/>
          <w:szCs w:val="24"/>
        </w:rPr>
      </w:pPr>
      <w:r w:rsidRPr="00B907E7">
        <w:rPr>
          <w:sz w:val="24"/>
          <w:szCs w:val="24"/>
        </w:rPr>
        <w:t>Supervisors</w:t>
      </w:r>
      <w:r w:rsidR="2657CD17" w:rsidRPr="00B907E7">
        <w:rPr>
          <w:sz w:val="24"/>
          <w:szCs w:val="24"/>
        </w:rPr>
        <w:t xml:space="preserve"> implement the program in </w:t>
      </w:r>
      <w:r w:rsidR="50ACD087" w:rsidRPr="00B907E7">
        <w:rPr>
          <w:sz w:val="24"/>
          <w:szCs w:val="24"/>
        </w:rPr>
        <w:t xml:space="preserve">specific </w:t>
      </w:r>
      <w:r w:rsidR="2657CD17" w:rsidRPr="00B907E7">
        <w:rPr>
          <w:sz w:val="24"/>
          <w:szCs w:val="24"/>
        </w:rPr>
        <w:t>work areas and ensure employees follow the program and the training they receive.</w:t>
      </w:r>
      <w:r w:rsidR="0014173F" w:rsidRPr="00B907E7">
        <w:rPr>
          <w:sz w:val="24"/>
          <w:szCs w:val="24"/>
        </w:rPr>
        <w:t xml:space="preserve"> </w:t>
      </w:r>
      <w:r w:rsidR="00B907E7" w:rsidRPr="00B907E7">
        <w:rPr>
          <w:sz w:val="24"/>
          <w:szCs w:val="24"/>
        </w:rPr>
        <w:t xml:space="preserve">President / </w:t>
      </w:r>
      <w:r w:rsidR="00271CA0">
        <w:rPr>
          <w:sz w:val="24"/>
          <w:szCs w:val="24"/>
        </w:rPr>
        <w:t>Vice</w:t>
      </w:r>
      <w:r w:rsidR="00B907E7" w:rsidRPr="00B907E7">
        <w:rPr>
          <w:sz w:val="24"/>
          <w:szCs w:val="24"/>
        </w:rPr>
        <w:t xml:space="preserve"> President</w:t>
      </w:r>
      <w:r w:rsidR="0014173F" w:rsidRPr="00B907E7">
        <w:rPr>
          <w:sz w:val="24"/>
          <w:szCs w:val="24"/>
        </w:rPr>
        <w:t xml:space="preserve"> </w:t>
      </w:r>
      <w:r w:rsidR="0010791C" w:rsidRPr="00B907E7">
        <w:rPr>
          <w:sz w:val="24"/>
          <w:szCs w:val="24"/>
        </w:rPr>
        <w:t>ensures</w:t>
      </w:r>
      <w:r w:rsidR="0014173F" w:rsidRPr="00B907E7">
        <w:rPr>
          <w:sz w:val="24"/>
          <w:szCs w:val="24"/>
        </w:rPr>
        <w:t xml:space="preserve"> only </w:t>
      </w:r>
      <w:r w:rsidR="009C3008" w:rsidRPr="00B907E7">
        <w:rPr>
          <w:sz w:val="24"/>
          <w:szCs w:val="24"/>
        </w:rPr>
        <w:t xml:space="preserve">authorized </w:t>
      </w:r>
      <w:r w:rsidR="0014173F" w:rsidRPr="00B907E7">
        <w:rPr>
          <w:sz w:val="24"/>
          <w:szCs w:val="24"/>
        </w:rPr>
        <w:t xml:space="preserve">employees </w:t>
      </w:r>
      <w:r w:rsidR="004C3CDC" w:rsidRPr="00B907E7">
        <w:rPr>
          <w:sz w:val="24"/>
          <w:szCs w:val="24"/>
        </w:rPr>
        <w:t xml:space="preserve">use </w:t>
      </w:r>
      <w:r w:rsidR="0014173F" w:rsidRPr="00B907E7">
        <w:rPr>
          <w:sz w:val="24"/>
          <w:szCs w:val="24"/>
        </w:rPr>
        <w:t>Personal Fall Arrest Systems</w:t>
      </w:r>
      <w:r w:rsidR="00CC119E" w:rsidRPr="00B907E7">
        <w:rPr>
          <w:sz w:val="24"/>
          <w:szCs w:val="24"/>
        </w:rPr>
        <w:t xml:space="preserve"> (PFAS)</w:t>
      </w:r>
      <w:r w:rsidR="0014173F" w:rsidRPr="00B907E7">
        <w:rPr>
          <w:sz w:val="24"/>
          <w:szCs w:val="24"/>
        </w:rPr>
        <w:t xml:space="preserve">. </w:t>
      </w:r>
      <w:r w:rsidR="00B66C88" w:rsidRPr="00B907E7">
        <w:rPr>
          <w:sz w:val="24"/>
          <w:szCs w:val="24"/>
        </w:rPr>
        <w:t xml:space="preserve"> </w:t>
      </w:r>
    </w:p>
    <w:p w14:paraId="7793B7AB" w14:textId="77777777" w:rsidR="00067FFD" w:rsidRPr="00B907E7" w:rsidRDefault="00067FFD" w:rsidP="00C038CD">
      <w:pPr>
        <w:ind w:left="720"/>
        <w:jc w:val="both"/>
        <w:rPr>
          <w:sz w:val="24"/>
          <w:szCs w:val="24"/>
        </w:rPr>
      </w:pPr>
    </w:p>
    <w:p w14:paraId="7923D09B" w14:textId="59D54CF5" w:rsidR="00C038CD" w:rsidRPr="00B907E7" w:rsidRDefault="00A16F33" w:rsidP="00C038CD">
      <w:pPr>
        <w:ind w:left="720"/>
        <w:jc w:val="both"/>
        <w:rPr>
          <w:sz w:val="24"/>
          <w:szCs w:val="24"/>
        </w:rPr>
      </w:pPr>
      <w:r w:rsidRPr="00B907E7">
        <w:rPr>
          <w:sz w:val="24"/>
          <w:szCs w:val="24"/>
        </w:rPr>
        <w:t xml:space="preserve">The </w:t>
      </w:r>
      <w:r w:rsidR="00B907E7" w:rsidRPr="00B907E7">
        <w:rPr>
          <w:sz w:val="24"/>
          <w:szCs w:val="24"/>
        </w:rPr>
        <w:t xml:space="preserve">President / </w:t>
      </w:r>
      <w:r w:rsidR="00271CA0">
        <w:rPr>
          <w:sz w:val="24"/>
          <w:szCs w:val="24"/>
        </w:rPr>
        <w:t>Vice</w:t>
      </w:r>
      <w:r w:rsidR="00B907E7" w:rsidRPr="00B907E7">
        <w:rPr>
          <w:sz w:val="24"/>
          <w:szCs w:val="24"/>
        </w:rPr>
        <w:t xml:space="preserve"> President</w:t>
      </w:r>
      <w:r w:rsidRPr="00B907E7">
        <w:rPr>
          <w:sz w:val="24"/>
          <w:szCs w:val="24"/>
        </w:rPr>
        <w:t xml:space="preserve"> coordinates the program and may assign program duties to proper personnel.</w:t>
      </w:r>
      <w:r w:rsidR="000C42C2" w:rsidRPr="00B907E7">
        <w:rPr>
          <w:sz w:val="24"/>
          <w:szCs w:val="24"/>
        </w:rPr>
        <w:t xml:space="preserve"> </w:t>
      </w:r>
      <w:r w:rsidR="00D60AEF" w:rsidRPr="00B907E7">
        <w:rPr>
          <w:sz w:val="24"/>
          <w:szCs w:val="24"/>
        </w:rPr>
        <w:t>T</w:t>
      </w:r>
      <w:r w:rsidR="00C038CD" w:rsidRPr="00B907E7">
        <w:rPr>
          <w:sz w:val="24"/>
          <w:szCs w:val="24"/>
        </w:rPr>
        <w:t>he following personnel have specific responsibilities for administering</w:t>
      </w:r>
      <w:r w:rsidR="004708E9" w:rsidRPr="00B907E7">
        <w:rPr>
          <w:sz w:val="24"/>
          <w:szCs w:val="24"/>
        </w:rPr>
        <w:t xml:space="preserve"> aspects of</w:t>
      </w:r>
      <w:r w:rsidR="00C038CD" w:rsidRPr="00B907E7">
        <w:rPr>
          <w:sz w:val="24"/>
          <w:szCs w:val="24"/>
        </w:rPr>
        <w:t xml:space="preserve"> this program:</w:t>
      </w:r>
    </w:p>
    <w:p w14:paraId="623A14E4" w14:textId="3B024610" w:rsidR="260F722B" w:rsidRPr="00B907E7" w:rsidRDefault="260F722B" w:rsidP="00B907E7">
      <w:pPr>
        <w:jc w:val="both"/>
        <w:rPr>
          <w:sz w:val="24"/>
          <w:szCs w:val="24"/>
        </w:rPr>
      </w:pPr>
    </w:p>
    <w:p w14:paraId="662FDBD3" w14:textId="07A7DFF4" w:rsidR="000A06B7" w:rsidRPr="00B907E7" w:rsidRDefault="00B907E7" w:rsidP="003879B3">
      <w:pPr>
        <w:pStyle w:val="ListParagraph"/>
        <w:numPr>
          <w:ilvl w:val="0"/>
          <w:numId w:val="7"/>
        </w:numPr>
        <w:rPr>
          <w:bCs/>
          <w:sz w:val="24"/>
          <w:szCs w:val="24"/>
        </w:rPr>
      </w:pPr>
      <w:bookmarkStart w:id="0" w:name="_Hlk125099072"/>
      <w:bookmarkStart w:id="1" w:name="_Hlk125099057"/>
      <w:r w:rsidRPr="00B907E7">
        <w:rPr>
          <w:bCs/>
          <w:sz w:val="24"/>
          <w:szCs w:val="24"/>
        </w:rPr>
        <w:t>President is the Fall Prevention Coordinator</w:t>
      </w:r>
    </w:p>
    <w:bookmarkEnd w:id="0"/>
    <w:p w14:paraId="0B0B4AEC" w14:textId="11CEF658" w:rsidR="000A06B7" w:rsidRPr="00B907E7" w:rsidRDefault="00271CA0" w:rsidP="00B907E7">
      <w:pPr>
        <w:pStyle w:val="ListParagraph"/>
        <w:numPr>
          <w:ilvl w:val="0"/>
          <w:numId w:val="7"/>
        </w:numPr>
        <w:rPr>
          <w:bCs/>
          <w:sz w:val="24"/>
          <w:szCs w:val="24"/>
        </w:rPr>
      </w:pPr>
      <w:r>
        <w:rPr>
          <w:bCs/>
          <w:sz w:val="24"/>
          <w:szCs w:val="24"/>
        </w:rPr>
        <w:t>Vice</w:t>
      </w:r>
      <w:r w:rsidR="00B907E7" w:rsidRPr="00B907E7">
        <w:rPr>
          <w:bCs/>
          <w:sz w:val="24"/>
          <w:szCs w:val="24"/>
        </w:rPr>
        <w:t xml:space="preserve"> President is the Competent person.</w:t>
      </w:r>
    </w:p>
    <w:bookmarkEnd w:id="1"/>
    <w:p w14:paraId="6146AABA" w14:textId="77777777" w:rsidR="00D71BB1" w:rsidRPr="00B907E7" w:rsidRDefault="00D71BB1" w:rsidP="000A06B7">
      <w:pPr>
        <w:pStyle w:val="ListParagraph"/>
        <w:ind w:left="1440" w:firstLine="0"/>
        <w:rPr>
          <w:sz w:val="24"/>
          <w:szCs w:val="24"/>
        </w:rPr>
      </w:pPr>
    </w:p>
    <w:p w14:paraId="40058284" w14:textId="6990C7C4" w:rsidR="00BA4225" w:rsidRPr="00B907E7" w:rsidRDefault="00E65CAF" w:rsidP="00386E94">
      <w:pPr>
        <w:ind w:left="720"/>
        <w:jc w:val="both"/>
        <w:rPr>
          <w:sz w:val="24"/>
          <w:szCs w:val="24"/>
        </w:rPr>
      </w:pPr>
      <w:proofErr w:type="gramStart"/>
      <w:r w:rsidRPr="00B907E7">
        <w:rPr>
          <w:sz w:val="24"/>
          <w:szCs w:val="24"/>
        </w:rPr>
        <w:t xml:space="preserve">The </w:t>
      </w:r>
      <w:r w:rsidR="00B907E7" w:rsidRPr="00B907E7">
        <w:rPr>
          <w:sz w:val="24"/>
          <w:szCs w:val="24"/>
        </w:rPr>
        <w:t>Masters Electrical Services Corporation</w:t>
      </w:r>
      <w:r w:rsidRPr="00B907E7">
        <w:rPr>
          <w:sz w:val="24"/>
          <w:szCs w:val="24"/>
        </w:rPr>
        <w:t xml:space="preserve"> </w:t>
      </w:r>
      <w:r w:rsidR="777F88AE" w:rsidRPr="00B907E7">
        <w:rPr>
          <w:sz w:val="24"/>
          <w:szCs w:val="24"/>
        </w:rPr>
        <w:t>Fall Prevention</w:t>
      </w:r>
      <w:r w:rsidRPr="00B907E7">
        <w:rPr>
          <w:sz w:val="24"/>
          <w:szCs w:val="24"/>
        </w:rPr>
        <w:t xml:space="preserve"> Program,</w:t>
      </w:r>
      <w:proofErr w:type="gramEnd"/>
      <w:r w:rsidRPr="00B907E7">
        <w:rPr>
          <w:sz w:val="24"/>
          <w:szCs w:val="24"/>
        </w:rPr>
        <w:t xml:space="preserve"> </w:t>
      </w:r>
      <w:r w:rsidR="00CD212D" w:rsidRPr="00B907E7">
        <w:rPr>
          <w:sz w:val="24"/>
          <w:szCs w:val="24"/>
        </w:rPr>
        <w:t>identifie</w:t>
      </w:r>
      <w:r w:rsidR="00A746CB" w:rsidRPr="00B907E7">
        <w:rPr>
          <w:sz w:val="24"/>
          <w:szCs w:val="24"/>
        </w:rPr>
        <w:t>s</w:t>
      </w:r>
      <w:r w:rsidR="00CD212D" w:rsidRPr="00B907E7">
        <w:rPr>
          <w:sz w:val="24"/>
          <w:szCs w:val="24"/>
        </w:rPr>
        <w:t xml:space="preserve"> </w:t>
      </w:r>
      <w:r w:rsidRPr="00B907E7">
        <w:rPr>
          <w:sz w:val="24"/>
          <w:szCs w:val="24"/>
        </w:rPr>
        <w:t xml:space="preserve">all </w:t>
      </w:r>
      <w:r w:rsidR="51BCA173" w:rsidRPr="00B907E7">
        <w:rPr>
          <w:sz w:val="24"/>
          <w:szCs w:val="24"/>
        </w:rPr>
        <w:t xml:space="preserve">fall hazards </w:t>
      </w:r>
      <w:r w:rsidR="70BA90AF" w:rsidRPr="00B907E7">
        <w:rPr>
          <w:sz w:val="24"/>
          <w:szCs w:val="24"/>
        </w:rPr>
        <w:t>at the job</w:t>
      </w:r>
      <w:r w:rsidR="008D31F8" w:rsidRPr="00B907E7">
        <w:rPr>
          <w:sz w:val="24"/>
          <w:szCs w:val="24"/>
        </w:rPr>
        <w:t xml:space="preserve"> </w:t>
      </w:r>
      <w:r w:rsidR="00EA2808" w:rsidRPr="00B907E7">
        <w:rPr>
          <w:sz w:val="24"/>
          <w:szCs w:val="24"/>
        </w:rPr>
        <w:t>location</w:t>
      </w:r>
      <w:r w:rsidR="51BCA173" w:rsidRPr="00B907E7">
        <w:rPr>
          <w:sz w:val="24"/>
          <w:szCs w:val="24"/>
        </w:rPr>
        <w:t xml:space="preserve">, types of fall protection equipment </w:t>
      </w:r>
      <w:r w:rsidR="00171B17" w:rsidRPr="00B907E7">
        <w:rPr>
          <w:sz w:val="24"/>
          <w:szCs w:val="24"/>
        </w:rPr>
        <w:t>available</w:t>
      </w:r>
      <w:r w:rsidR="51BCA173" w:rsidRPr="00B907E7">
        <w:rPr>
          <w:sz w:val="24"/>
          <w:szCs w:val="24"/>
        </w:rPr>
        <w:t xml:space="preserve">, </w:t>
      </w:r>
      <w:r w:rsidR="00171B17" w:rsidRPr="00B907E7">
        <w:rPr>
          <w:sz w:val="24"/>
          <w:szCs w:val="24"/>
        </w:rPr>
        <w:t>maintenance</w:t>
      </w:r>
      <w:r w:rsidR="51BCA173" w:rsidRPr="00B907E7">
        <w:rPr>
          <w:sz w:val="24"/>
          <w:szCs w:val="24"/>
        </w:rPr>
        <w:t xml:space="preserve"> of </w:t>
      </w:r>
      <w:r w:rsidR="1869D8BD" w:rsidRPr="00B907E7">
        <w:rPr>
          <w:sz w:val="24"/>
          <w:szCs w:val="24"/>
        </w:rPr>
        <w:t xml:space="preserve">fall </w:t>
      </w:r>
      <w:r w:rsidR="00171B17" w:rsidRPr="00B907E7">
        <w:rPr>
          <w:sz w:val="24"/>
          <w:szCs w:val="24"/>
        </w:rPr>
        <w:t>protection</w:t>
      </w:r>
      <w:r w:rsidR="1869D8BD" w:rsidRPr="00B907E7">
        <w:rPr>
          <w:sz w:val="24"/>
          <w:szCs w:val="24"/>
        </w:rPr>
        <w:t xml:space="preserve"> equipment</w:t>
      </w:r>
      <w:r w:rsidR="00CD212D" w:rsidRPr="00B907E7">
        <w:rPr>
          <w:sz w:val="24"/>
          <w:szCs w:val="24"/>
        </w:rPr>
        <w:t>,</w:t>
      </w:r>
      <w:r w:rsidR="1869D8BD" w:rsidRPr="00B907E7">
        <w:rPr>
          <w:sz w:val="24"/>
          <w:szCs w:val="24"/>
        </w:rPr>
        <w:t xml:space="preserve"> and training on specific fall protection equipment</w:t>
      </w:r>
      <w:r w:rsidR="51BCA173" w:rsidRPr="00B907E7">
        <w:rPr>
          <w:sz w:val="24"/>
          <w:szCs w:val="24"/>
        </w:rPr>
        <w:t xml:space="preserve"> </w:t>
      </w:r>
      <w:r w:rsidRPr="00B907E7">
        <w:rPr>
          <w:sz w:val="24"/>
          <w:szCs w:val="24"/>
        </w:rPr>
        <w:t>available to all employees</w:t>
      </w:r>
      <w:r w:rsidR="00300881" w:rsidRPr="00B907E7">
        <w:rPr>
          <w:sz w:val="24"/>
          <w:szCs w:val="24"/>
        </w:rPr>
        <w:t xml:space="preserve"> at </w:t>
      </w:r>
      <w:r w:rsidR="00B907E7" w:rsidRPr="00B907E7">
        <w:rPr>
          <w:sz w:val="24"/>
          <w:szCs w:val="24"/>
        </w:rPr>
        <w:t>3140 N Bender Ave New Franklin Ohio 44319</w:t>
      </w:r>
      <w:r w:rsidR="00300881" w:rsidRPr="00B907E7">
        <w:rPr>
          <w:sz w:val="24"/>
          <w:szCs w:val="24"/>
        </w:rPr>
        <w:t xml:space="preserve">. </w:t>
      </w:r>
      <w:r w:rsidR="00E75763" w:rsidRPr="00B907E7">
        <w:rPr>
          <w:sz w:val="24"/>
          <w:szCs w:val="24"/>
        </w:rPr>
        <w:t xml:space="preserve"> </w:t>
      </w:r>
      <w:r w:rsidRPr="00B907E7">
        <w:rPr>
          <w:sz w:val="24"/>
          <w:szCs w:val="24"/>
        </w:rPr>
        <w:t xml:space="preserve"> </w:t>
      </w:r>
    </w:p>
    <w:p w14:paraId="18464740" w14:textId="11113BE7" w:rsidR="56A76F84" w:rsidRPr="00B907E7" w:rsidRDefault="56A76F84" w:rsidP="56A76F84">
      <w:pPr>
        <w:jc w:val="both"/>
        <w:rPr>
          <w:b/>
          <w:bCs/>
          <w:sz w:val="24"/>
          <w:szCs w:val="24"/>
        </w:rPr>
      </w:pPr>
    </w:p>
    <w:p w14:paraId="2E6CE742" w14:textId="09867C16" w:rsidR="00BA4225" w:rsidRPr="00B907E7" w:rsidRDefault="00BA4225" w:rsidP="00CB01A6">
      <w:pPr>
        <w:jc w:val="both"/>
        <w:rPr>
          <w:snapToGrid w:val="0"/>
          <w:sz w:val="24"/>
          <w:szCs w:val="24"/>
        </w:rPr>
      </w:pPr>
      <w:r w:rsidRPr="00B907E7">
        <w:rPr>
          <w:b/>
          <w:snapToGrid w:val="0"/>
          <w:sz w:val="24"/>
          <w:szCs w:val="24"/>
        </w:rPr>
        <w:t>B.</w:t>
      </w:r>
      <w:r w:rsidR="004B24D9" w:rsidRPr="00B907E7">
        <w:rPr>
          <w:b/>
          <w:bCs/>
          <w:snapToGrid w:val="0"/>
          <w:sz w:val="24"/>
          <w:szCs w:val="24"/>
        </w:rPr>
        <w:t xml:space="preserve"> </w:t>
      </w:r>
      <w:r w:rsidRPr="00B907E7">
        <w:rPr>
          <w:snapToGrid w:val="0"/>
          <w:sz w:val="24"/>
          <w:szCs w:val="24"/>
        </w:rPr>
        <w:tab/>
      </w:r>
      <w:r w:rsidRPr="00B907E7">
        <w:rPr>
          <w:b/>
          <w:snapToGrid w:val="0"/>
          <w:sz w:val="24"/>
          <w:szCs w:val="24"/>
        </w:rPr>
        <w:t xml:space="preserve">PROGRAM SPECIFIC ELEMENTS </w:t>
      </w:r>
    </w:p>
    <w:p w14:paraId="295A08CE" w14:textId="77777777" w:rsidR="00835766" w:rsidRPr="00B907E7" w:rsidRDefault="00835766" w:rsidP="00CB01A6">
      <w:pPr>
        <w:jc w:val="both"/>
        <w:rPr>
          <w:b/>
          <w:snapToGrid w:val="0"/>
          <w:sz w:val="24"/>
          <w:szCs w:val="24"/>
        </w:rPr>
      </w:pPr>
    </w:p>
    <w:p w14:paraId="22F098A2" w14:textId="2365234D" w:rsidR="00BA4225" w:rsidRPr="00B907E7" w:rsidRDefault="00057F03" w:rsidP="003879B3">
      <w:pPr>
        <w:pStyle w:val="ListParagraph"/>
        <w:numPr>
          <w:ilvl w:val="0"/>
          <w:numId w:val="5"/>
        </w:numPr>
        <w:rPr>
          <w:b/>
          <w:bCs/>
          <w:snapToGrid w:val="0"/>
          <w:sz w:val="24"/>
          <w:szCs w:val="24"/>
        </w:rPr>
      </w:pPr>
      <w:r w:rsidRPr="00B907E7">
        <w:rPr>
          <w:b/>
          <w:bCs/>
          <w:snapToGrid w:val="0"/>
          <w:sz w:val="24"/>
          <w:szCs w:val="24"/>
        </w:rPr>
        <w:t>General</w:t>
      </w:r>
      <w:r w:rsidR="0038291B" w:rsidRPr="00B907E7">
        <w:rPr>
          <w:b/>
          <w:bCs/>
          <w:snapToGrid w:val="0"/>
          <w:sz w:val="24"/>
          <w:szCs w:val="24"/>
        </w:rPr>
        <w:t xml:space="preserve"> 19</w:t>
      </w:r>
      <w:r w:rsidR="00286DFE" w:rsidRPr="00B907E7">
        <w:rPr>
          <w:b/>
          <w:bCs/>
          <w:snapToGrid w:val="0"/>
          <w:sz w:val="24"/>
          <w:szCs w:val="24"/>
        </w:rPr>
        <w:t>26.501</w:t>
      </w:r>
      <w:r w:rsidR="00A452F7" w:rsidRPr="00B907E7">
        <w:rPr>
          <w:b/>
          <w:bCs/>
          <w:snapToGrid w:val="0"/>
          <w:sz w:val="24"/>
          <w:szCs w:val="24"/>
        </w:rPr>
        <w:t>(</w:t>
      </w:r>
      <w:proofErr w:type="gramStart"/>
      <w:r w:rsidR="00A452F7" w:rsidRPr="00B907E7">
        <w:rPr>
          <w:b/>
          <w:bCs/>
          <w:snapToGrid w:val="0"/>
          <w:sz w:val="24"/>
          <w:szCs w:val="24"/>
        </w:rPr>
        <w:t xml:space="preserve">a) </w:t>
      </w:r>
      <w:r w:rsidR="00850D24" w:rsidRPr="00B907E7">
        <w:rPr>
          <w:b/>
          <w:bCs/>
          <w:snapToGrid w:val="0"/>
          <w:sz w:val="24"/>
          <w:szCs w:val="24"/>
        </w:rPr>
        <w:t xml:space="preserve">  </w:t>
      </w:r>
      <w:proofErr w:type="gramEnd"/>
      <w:r w:rsidR="00EC1B92" w:rsidRPr="00B907E7">
        <w:rPr>
          <w:b/>
          <w:bCs/>
          <w:snapToGrid w:val="0"/>
          <w:sz w:val="24"/>
          <w:szCs w:val="24"/>
        </w:rPr>
        <w:tab/>
      </w:r>
      <w:r w:rsidR="00EC1B92" w:rsidRPr="00B907E7">
        <w:rPr>
          <w:b/>
          <w:bCs/>
          <w:snapToGrid w:val="0"/>
          <w:sz w:val="24"/>
          <w:szCs w:val="24"/>
        </w:rPr>
        <w:tab/>
      </w:r>
      <w:r w:rsidR="00EC1B92" w:rsidRPr="00B907E7">
        <w:rPr>
          <w:b/>
          <w:bCs/>
          <w:snapToGrid w:val="0"/>
          <w:sz w:val="24"/>
          <w:szCs w:val="24"/>
        </w:rPr>
        <w:tab/>
      </w:r>
      <w:r w:rsidR="00EC1B92" w:rsidRPr="00B907E7">
        <w:rPr>
          <w:b/>
          <w:bCs/>
          <w:snapToGrid w:val="0"/>
          <w:sz w:val="24"/>
          <w:szCs w:val="24"/>
        </w:rPr>
        <w:tab/>
      </w:r>
      <w:r w:rsidR="00EC1B92" w:rsidRPr="00B907E7">
        <w:rPr>
          <w:b/>
          <w:bCs/>
          <w:snapToGrid w:val="0"/>
          <w:sz w:val="24"/>
          <w:szCs w:val="24"/>
        </w:rPr>
        <w:tab/>
      </w:r>
      <w:r w:rsidR="00EC1B92" w:rsidRPr="00B907E7">
        <w:rPr>
          <w:b/>
          <w:bCs/>
          <w:snapToGrid w:val="0"/>
          <w:sz w:val="24"/>
          <w:szCs w:val="24"/>
        </w:rPr>
        <w:tab/>
      </w:r>
      <w:r w:rsidR="00850D24" w:rsidRPr="00B907E7">
        <w:rPr>
          <w:b/>
          <w:bCs/>
          <w:snapToGrid w:val="0"/>
          <w:sz w:val="24"/>
          <w:szCs w:val="24"/>
        </w:rPr>
        <w:t>*Attachment A</w:t>
      </w:r>
    </w:p>
    <w:p w14:paraId="740AFF77" w14:textId="77777777" w:rsidR="00264278" w:rsidRPr="00B907E7" w:rsidRDefault="00264278" w:rsidP="007A4147">
      <w:pPr>
        <w:ind w:left="1080"/>
        <w:rPr>
          <w:rFonts w:ascii="Helvetica" w:hAnsi="Helvetica" w:cs="Helvetica"/>
          <w:sz w:val="21"/>
          <w:szCs w:val="21"/>
          <w:lang w:val="en"/>
        </w:rPr>
      </w:pPr>
    </w:p>
    <w:p w14:paraId="020E81BA" w14:textId="1E0F302C" w:rsidR="002511EB" w:rsidRPr="00B907E7" w:rsidRDefault="00A27DD9" w:rsidP="007A4147">
      <w:pPr>
        <w:widowControl/>
        <w:autoSpaceDE/>
        <w:ind w:left="720"/>
        <w:rPr>
          <w:sz w:val="24"/>
          <w:szCs w:val="24"/>
          <w:lang w:val="en"/>
        </w:rPr>
      </w:pPr>
      <w:r w:rsidRPr="00B907E7">
        <w:rPr>
          <w:rFonts w:cs="Helvetica"/>
          <w:sz w:val="24"/>
          <w:szCs w:val="24"/>
          <w:lang w:val="en"/>
        </w:rPr>
        <w:t xml:space="preserve">The </w:t>
      </w:r>
      <w:r w:rsidR="00B907E7" w:rsidRPr="00B907E7">
        <w:rPr>
          <w:rFonts w:cs="Helvetica"/>
          <w:sz w:val="24"/>
          <w:szCs w:val="24"/>
          <w:lang w:val="en"/>
        </w:rPr>
        <w:t xml:space="preserve">President / </w:t>
      </w:r>
      <w:r w:rsidR="00271CA0">
        <w:rPr>
          <w:rFonts w:cs="Helvetica"/>
          <w:sz w:val="24"/>
          <w:szCs w:val="24"/>
          <w:lang w:val="en"/>
        </w:rPr>
        <w:t>Vice</w:t>
      </w:r>
      <w:r w:rsidR="00B907E7" w:rsidRPr="00B907E7">
        <w:rPr>
          <w:rFonts w:cs="Helvetica"/>
          <w:sz w:val="24"/>
          <w:szCs w:val="24"/>
          <w:lang w:val="en"/>
        </w:rPr>
        <w:t xml:space="preserve"> President</w:t>
      </w:r>
      <w:r w:rsidRPr="00B907E7">
        <w:rPr>
          <w:rFonts w:cs="Helvetica"/>
          <w:sz w:val="24"/>
          <w:szCs w:val="24"/>
          <w:lang w:val="en"/>
        </w:rPr>
        <w:t xml:space="preserve"> </w:t>
      </w:r>
      <w:r w:rsidR="00E37C2D" w:rsidRPr="00B907E7">
        <w:rPr>
          <w:rFonts w:cs="Helvetica"/>
          <w:sz w:val="24"/>
          <w:szCs w:val="24"/>
          <w:lang w:val="en"/>
        </w:rPr>
        <w:t xml:space="preserve">at </w:t>
      </w:r>
      <w:proofErr w:type="gramStart"/>
      <w:r w:rsidR="00B907E7" w:rsidRPr="00B907E7">
        <w:rPr>
          <w:rFonts w:cs="Helvetica"/>
          <w:sz w:val="24"/>
          <w:szCs w:val="24"/>
          <w:lang w:val="en"/>
        </w:rPr>
        <w:t>Masters</w:t>
      </w:r>
      <w:proofErr w:type="gramEnd"/>
      <w:r w:rsidR="00B907E7" w:rsidRPr="00B907E7">
        <w:rPr>
          <w:rFonts w:cs="Helvetica"/>
          <w:sz w:val="24"/>
          <w:szCs w:val="24"/>
          <w:lang w:val="en"/>
        </w:rPr>
        <w:t xml:space="preserve"> Electrical Services Corporation</w:t>
      </w:r>
      <w:r w:rsidR="00E37C2D" w:rsidRPr="00B907E7">
        <w:rPr>
          <w:rFonts w:cs="Helvetica"/>
          <w:sz w:val="24"/>
          <w:szCs w:val="24"/>
          <w:lang w:val="en"/>
        </w:rPr>
        <w:t xml:space="preserve"> </w:t>
      </w:r>
      <w:r w:rsidRPr="00B907E7">
        <w:rPr>
          <w:rFonts w:cs="Helvetica"/>
          <w:sz w:val="24"/>
          <w:szCs w:val="24"/>
          <w:lang w:val="en"/>
        </w:rPr>
        <w:t>conduct</w:t>
      </w:r>
      <w:r w:rsidR="00060A03" w:rsidRPr="00B907E7">
        <w:rPr>
          <w:rFonts w:cs="Helvetica"/>
          <w:sz w:val="24"/>
          <w:szCs w:val="24"/>
          <w:lang w:val="en"/>
        </w:rPr>
        <w:t>s</w:t>
      </w:r>
      <w:r w:rsidRPr="00B907E7">
        <w:rPr>
          <w:rFonts w:cs="Helvetica"/>
          <w:sz w:val="24"/>
          <w:szCs w:val="24"/>
          <w:lang w:val="en"/>
        </w:rPr>
        <w:t xml:space="preserve"> </w:t>
      </w:r>
      <w:r w:rsidR="00A746CB" w:rsidRPr="00B907E7">
        <w:rPr>
          <w:rFonts w:cs="Helvetica"/>
          <w:sz w:val="24"/>
          <w:szCs w:val="24"/>
          <w:lang w:val="en"/>
        </w:rPr>
        <w:t xml:space="preserve">a </w:t>
      </w:r>
      <w:r w:rsidR="00264278" w:rsidRPr="00B907E7">
        <w:rPr>
          <w:rFonts w:cs="Helvetica"/>
          <w:sz w:val="24"/>
          <w:szCs w:val="24"/>
          <w:lang w:val="en"/>
        </w:rPr>
        <w:t>pre</w:t>
      </w:r>
      <w:r w:rsidR="004B43C3" w:rsidRPr="00B907E7">
        <w:rPr>
          <w:rFonts w:cs="Helvetica"/>
          <w:sz w:val="24"/>
          <w:szCs w:val="24"/>
          <w:lang w:val="en"/>
        </w:rPr>
        <w:t xml:space="preserve">-job </w:t>
      </w:r>
      <w:r w:rsidRPr="00B907E7">
        <w:rPr>
          <w:rFonts w:cs="Helvetica"/>
          <w:sz w:val="24"/>
          <w:szCs w:val="24"/>
          <w:lang w:val="en"/>
        </w:rPr>
        <w:t xml:space="preserve">fall hazard assessments </w:t>
      </w:r>
      <w:r w:rsidR="00AB06A5" w:rsidRPr="00B907E7">
        <w:rPr>
          <w:rFonts w:cs="Helvetica"/>
          <w:sz w:val="24"/>
          <w:szCs w:val="24"/>
          <w:lang w:val="en"/>
        </w:rPr>
        <w:t>of</w:t>
      </w:r>
      <w:r w:rsidRPr="00B907E7">
        <w:rPr>
          <w:rFonts w:cs="Helvetica"/>
          <w:sz w:val="24"/>
          <w:szCs w:val="24"/>
          <w:lang w:val="en"/>
        </w:rPr>
        <w:t xml:space="preserve"> </w:t>
      </w:r>
      <w:r w:rsidR="0045218B" w:rsidRPr="00B907E7">
        <w:rPr>
          <w:rFonts w:cs="Helvetica"/>
          <w:sz w:val="24"/>
          <w:szCs w:val="24"/>
          <w:lang w:val="en"/>
        </w:rPr>
        <w:t xml:space="preserve">construction site surfaces or operations where </w:t>
      </w:r>
      <w:r w:rsidR="00430BD1" w:rsidRPr="00B907E7">
        <w:rPr>
          <w:rFonts w:cs="Helvetica"/>
          <w:sz w:val="24"/>
          <w:szCs w:val="24"/>
          <w:lang w:val="en"/>
        </w:rPr>
        <w:t xml:space="preserve">fall hazards are present. This </w:t>
      </w:r>
      <w:r w:rsidR="00CC36CE" w:rsidRPr="00B907E7">
        <w:rPr>
          <w:rFonts w:cs="Helvetica"/>
          <w:sz w:val="24"/>
          <w:szCs w:val="24"/>
          <w:lang w:val="en"/>
        </w:rPr>
        <w:t xml:space="preserve">fall </w:t>
      </w:r>
      <w:r w:rsidR="00BE2FA2" w:rsidRPr="00B907E7">
        <w:rPr>
          <w:rFonts w:cs="Helvetica"/>
          <w:sz w:val="24"/>
          <w:szCs w:val="24"/>
          <w:lang w:val="en"/>
        </w:rPr>
        <w:t xml:space="preserve">hazards assessment </w:t>
      </w:r>
      <w:r w:rsidR="00A746CB" w:rsidRPr="00B907E7">
        <w:rPr>
          <w:rFonts w:cs="Helvetica"/>
          <w:sz w:val="24"/>
          <w:szCs w:val="24"/>
          <w:lang w:val="en"/>
        </w:rPr>
        <w:t>is</w:t>
      </w:r>
      <w:r w:rsidR="00BE2FA2" w:rsidRPr="00B907E7">
        <w:rPr>
          <w:rFonts w:cs="Helvetica"/>
          <w:sz w:val="24"/>
          <w:szCs w:val="24"/>
          <w:lang w:val="en"/>
        </w:rPr>
        <w:t xml:space="preserve"> </w:t>
      </w:r>
      <w:r w:rsidR="00A63270" w:rsidRPr="00B907E7">
        <w:rPr>
          <w:rFonts w:cs="Helvetica"/>
          <w:sz w:val="24"/>
          <w:szCs w:val="24"/>
          <w:lang w:val="en"/>
        </w:rPr>
        <w:t xml:space="preserve">documented on the </w:t>
      </w:r>
      <w:r w:rsidR="0015085D" w:rsidRPr="00B907E7">
        <w:rPr>
          <w:rFonts w:cs="Helvetica"/>
          <w:sz w:val="24"/>
          <w:szCs w:val="24"/>
          <w:lang w:val="en"/>
        </w:rPr>
        <w:t xml:space="preserve">Fall </w:t>
      </w:r>
      <w:r w:rsidR="00D71C62" w:rsidRPr="00B907E7">
        <w:rPr>
          <w:rFonts w:cs="Helvetica"/>
          <w:sz w:val="24"/>
          <w:szCs w:val="24"/>
          <w:lang w:val="en"/>
        </w:rPr>
        <w:t>Prevention</w:t>
      </w:r>
      <w:r w:rsidR="0015085D" w:rsidRPr="00B907E7">
        <w:rPr>
          <w:rFonts w:cs="Helvetica"/>
          <w:sz w:val="24"/>
          <w:szCs w:val="24"/>
          <w:lang w:val="en"/>
        </w:rPr>
        <w:t xml:space="preserve"> </w:t>
      </w:r>
      <w:r w:rsidR="00BD0A6C" w:rsidRPr="00B907E7">
        <w:rPr>
          <w:rFonts w:cs="Helvetica"/>
          <w:sz w:val="24"/>
          <w:szCs w:val="24"/>
          <w:lang w:val="en"/>
        </w:rPr>
        <w:t>Inspection</w:t>
      </w:r>
      <w:r w:rsidR="0015085D" w:rsidRPr="00B907E7">
        <w:rPr>
          <w:rFonts w:cs="Helvetica"/>
          <w:sz w:val="24"/>
          <w:szCs w:val="24"/>
          <w:lang w:val="en"/>
        </w:rPr>
        <w:t xml:space="preserve"> form (</w:t>
      </w:r>
      <w:r w:rsidR="00E93387" w:rsidRPr="00B907E7">
        <w:rPr>
          <w:rFonts w:cs="Helvetica"/>
          <w:sz w:val="24"/>
          <w:szCs w:val="24"/>
          <w:lang w:val="en"/>
        </w:rPr>
        <w:t xml:space="preserve">see </w:t>
      </w:r>
      <w:r w:rsidR="0015085D" w:rsidRPr="00B907E7">
        <w:rPr>
          <w:rFonts w:cs="Helvetica"/>
          <w:sz w:val="24"/>
          <w:szCs w:val="24"/>
          <w:lang w:val="en"/>
        </w:rPr>
        <w:t>attachment A)</w:t>
      </w:r>
      <w:r w:rsidR="00B853E5" w:rsidRPr="00B907E7">
        <w:rPr>
          <w:rFonts w:cs="Helvetica"/>
          <w:sz w:val="24"/>
          <w:szCs w:val="24"/>
          <w:lang w:val="en"/>
        </w:rPr>
        <w:t>.</w:t>
      </w:r>
      <w:r w:rsidR="0015085D" w:rsidRPr="00B907E7">
        <w:rPr>
          <w:rFonts w:cs="Helvetica"/>
          <w:sz w:val="24"/>
          <w:szCs w:val="24"/>
          <w:lang w:val="en"/>
        </w:rPr>
        <w:t xml:space="preserve"> </w:t>
      </w:r>
      <w:r w:rsidR="00BA5E4B" w:rsidRPr="00B907E7">
        <w:rPr>
          <w:sz w:val="24"/>
          <w:szCs w:val="24"/>
          <w:lang w:val="en"/>
        </w:rPr>
        <w:t>The assessment include</w:t>
      </w:r>
      <w:r w:rsidR="00A746CB" w:rsidRPr="00B907E7">
        <w:rPr>
          <w:sz w:val="24"/>
          <w:szCs w:val="24"/>
          <w:lang w:val="en"/>
        </w:rPr>
        <w:t>s</w:t>
      </w:r>
      <w:r w:rsidR="00BA5E4B" w:rsidRPr="00B907E7">
        <w:rPr>
          <w:sz w:val="24"/>
          <w:szCs w:val="24"/>
          <w:lang w:val="en"/>
        </w:rPr>
        <w:t xml:space="preserve"> all surfaces and task</w:t>
      </w:r>
      <w:r w:rsidR="00FE2538" w:rsidRPr="00B907E7">
        <w:rPr>
          <w:sz w:val="24"/>
          <w:szCs w:val="24"/>
          <w:lang w:val="en"/>
        </w:rPr>
        <w:t>s</w:t>
      </w:r>
      <w:r w:rsidR="00BA5E4B" w:rsidRPr="00B907E7">
        <w:rPr>
          <w:sz w:val="24"/>
          <w:szCs w:val="24"/>
          <w:lang w:val="en"/>
        </w:rPr>
        <w:t xml:space="preserve"> to address properly maintained, proper use, inspection of fall hazard prevention methods</w:t>
      </w:r>
      <w:r w:rsidR="06DC6857" w:rsidRPr="00B907E7">
        <w:rPr>
          <w:sz w:val="24"/>
          <w:szCs w:val="24"/>
          <w:lang w:val="en"/>
        </w:rPr>
        <w:t>.</w:t>
      </w:r>
    </w:p>
    <w:p w14:paraId="1884B7C7" w14:textId="77777777" w:rsidR="004213A9" w:rsidRPr="00B907E7" w:rsidRDefault="004213A9" w:rsidP="007A4147">
      <w:pPr>
        <w:widowControl/>
        <w:autoSpaceDE/>
        <w:ind w:left="1440"/>
        <w:rPr>
          <w:sz w:val="24"/>
          <w:szCs w:val="24"/>
          <w:lang w:val="en"/>
        </w:rPr>
      </w:pPr>
    </w:p>
    <w:p w14:paraId="245AAE56" w14:textId="28C4AEFF" w:rsidR="00013F2D" w:rsidRPr="00B907E7" w:rsidRDefault="004213A9" w:rsidP="003879B3">
      <w:pPr>
        <w:pStyle w:val="ListParagraph"/>
        <w:widowControl/>
        <w:numPr>
          <w:ilvl w:val="0"/>
          <w:numId w:val="8"/>
        </w:numPr>
        <w:autoSpaceDE/>
        <w:ind w:left="1080"/>
        <w:textAlignment w:val="baseline"/>
        <w:rPr>
          <w:sz w:val="24"/>
          <w:szCs w:val="24"/>
        </w:rPr>
      </w:pPr>
      <w:r w:rsidRPr="00B907E7">
        <w:rPr>
          <w:sz w:val="24"/>
          <w:szCs w:val="24"/>
          <w:lang w:val="en"/>
        </w:rPr>
        <w:t>W</w:t>
      </w:r>
      <w:r w:rsidR="00057F03" w:rsidRPr="00B907E7">
        <w:rPr>
          <w:sz w:val="24"/>
          <w:szCs w:val="24"/>
          <w:lang w:val="en"/>
        </w:rPr>
        <w:t xml:space="preserve">here employees are working at elevated locations when not protected by a </w:t>
      </w:r>
      <w:r w:rsidR="00CC119E" w:rsidRPr="00B907E7">
        <w:rPr>
          <w:sz w:val="24"/>
          <w:szCs w:val="24"/>
          <w:lang w:val="en"/>
        </w:rPr>
        <w:t>passive fall protection system</w:t>
      </w:r>
      <w:r w:rsidR="00FE071A" w:rsidRPr="00B907E7">
        <w:rPr>
          <w:sz w:val="24"/>
          <w:szCs w:val="24"/>
          <w:lang w:val="en"/>
        </w:rPr>
        <w:t xml:space="preserve"> such as but not limited to a </w:t>
      </w:r>
      <w:r w:rsidR="00756075" w:rsidRPr="00B907E7">
        <w:rPr>
          <w:sz w:val="24"/>
          <w:szCs w:val="24"/>
          <w:lang w:val="en"/>
        </w:rPr>
        <w:t>guardrail system</w:t>
      </w:r>
      <w:r w:rsidR="00FE071A" w:rsidRPr="00B907E7">
        <w:rPr>
          <w:sz w:val="24"/>
          <w:szCs w:val="24"/>
          <w:lang w:val="en"/>
        </w:rPr>
        <w:t>, the</w:t>
      </w:r>
      <w:r w:rsidR="00057F03" w:rsidRPr="00B907E7">
        <w:rPr>
          <w:sz w:val="24"/>
          <w:szCs w:val="24"/>
          <w:lang w:val="en"/>
        </w:rPr>
        <w:t xml:space="preserve"> hierarchy of control </w:t>
      </w:r>
      <w:r w:rsidR="00813F55" w:rsidRPr="00B907E7">
        <w:rPr>
          <w:sz w:val="24"/>
          <w:szCs w:val="24"/>
          <w:lang w:val="en"/>
        </w:rPr>
        <w:t>is used,</w:t>
      </w:r>
      <w:r w:rsidRPr="00B907E7">
        <w:rPr>
          <w:sz w:val="24"/>
          <w:szCs w:val="24"/>
          <w:lang w:val="en"/>
        </w:rPr>
        <w:t xml:space="preserve"> </w:t>
      </w:r>
      <w:r w:rsidR="00057F03" w:rsidRPr="00B907E7">
        <w:rPr>
          <w:sz w:val="24"/>
          <w:szCs w:val="24"/>
          <w:lang w:val="en"/>
        </w:rPr>
        <w:t xml:space="preserve">addressing the hazard before issuing </w:t>
      </w:r>
      <w:r w:rsidR="00CC119E" w:rsidRPr="00B907E7">
        <w:rPr>
          <w:sz w:val="24"/>
          <w:szCs w:val="24"/>
          <w:lang w:val="en"/>
        </w:rPr>
        <w:t>PFAS</w:t>
      </w:r>
      <w:r w:rsidR="00E3550F" w:rsidRPr="00B907E7">
        <w:rPr>
          <w:sz w:val="24"/>
          <w:szCs w:val="24"/>
          <w:lang w:val="en"/>
        </w:rPr>
        <w:t>.</w:t>
      </w:r>
      <w:r w:rsidR="0093587D" w:rsidRPr="00B907E7">
        <w:rPr>
          <w:sz w:val="24"/>
          <w:szCs w:val="24"/>
          <w:lang w:val="en"/>
        </w:rPr>
        <w:t xml:space="preserve"> </w:t>
      </w:r>
      <w:r w:rsidR="00013F2D" w:rsidRPr="00B907E7">
        <w:rPr>
          <w:rStyle w:val="normaltextrun"/>
          <w:sz w:val="24"/>
          <w:szCs w:val="24"/>
        </w:rPr>
        <w:t>The methods listed below are in decreasing order of preference: </w:t>
      </w:r>
      <w:r w:rsidR="00013F2D" w:rsidRPr="00B907E7">
        <w:rPr>
          <w:rStyle w:val="eop"/>
          <w:sz w:val="24"/>
          <w:szCs w:val="24"/>
        </w:rPr>
        <w:t> </w:t>
      </w:r>
    </w:p>
    <w:p w14:paraId="45DEEE10" w14:textId="736674D3" w:rsidR="00013F2D" w:rsidRPr="00B907E7" w:rsidRDefault="00013F2D" w:rsidP="003879B3">
      <w:pPr>
        <w:pStyle w:val="paragraph"/>
        <w:numPr>
          <w:ilvl w:val="1"/>
          <w:numId w:val="9"/>
        </w:numPr>
        <w:spacing w:before="0" w:beforeAutospacing="0" w:after="0" w:afterAutospacing="0"/>
        <w:ind w:left="1815"/>
        <w:textAlignment w:val="baseline"/>
      </w:pPr>
      <w:r w:rsidRPr="00B907E7">
        <w:rPr>
          <w:rStyle w:val="normaltextrun"/>
        </w:rPr>
        <w:t xml:space="preserve">Prevent or eliminate </w:t>
      </w:r>
      <w:proofErr w:type="gramStart"/>
      <w:r w:rsidRPr="00B907E7">
        <w:rPr>
          <w:rStyle w:val="normaltextrun"/>
        </w:rPr>
        <w:t>exposure</w:t>
      </w:r>
      <w:proofErr w:type="gramEnd"/>
      <w:r w:rsidRPr="00B907E7">
        <w:rPr>
          <w:rStyle w:val="normaltextrun"/>
        </w:rPr>
        <w:t> </w:t>
      </w:r>
      <w:r w:rsidRPr="00B907E7">
        <w:rPr>
          <w:rStyle w:val="eop"/>
        </w:rPr>
        <w:t> </w:t>
      </w:r>
    </w:p>
    <w:p w14:paraId="145FA6F8" w14:textId="62999AE7" w:rsidR="00013F2D" w:rsidRPr="00B907E7" w:rsidRDefault="00013F2D" w:rsidP="003879B3">
      <w:pPr>
        <w:pStyle w:val="paragraph"/>
        <w:numPr>
          <w:ilvl w:val="1"/>
          <w:numId w:val="9"/>
        </w:numPr>
        <w:spacing w:before="0" w:beforeAutospacing="0" w:after="0" w:afterAutospacing="0"/>
        <w:ind w:left="1815"/>
        <w:textAlignment w:val="baseline"/>
      </w:pPr>
      <w:r w:rsidRPr="00B907E7">
        <w:rPr>
          <w:rStyle w:val="normaltextrun"/>
        </w:rPr>
        <w:t>Passive fall protection (guardrail</w:t>
      </w:r>
      <w:r w:rsidR="00F51FE5" w:rsidRPr="00B907E7">
        <w:rPr>
          <w:rStyle w:val="normaltextrun"/>
        </w:rPr>
        <w:t xml:space="preserve"> </w:t>
      </w:r>
      <w:r w:rsidRPr="00B907E7">
        <w:rPr>
          <w:rStyle w:val="normaltextrun"/>
        </w:rPr>
        <w:t>s</w:t>
      </w:r>
      <w:r w:rsidR="00F51FE5" w:rsidRPr="00B907E7">
        <w:rPr>
          <w:rStyle w:val="normaltextrun"/>
        </w:rPr>
        <w:t>yste</w:t>
      </w:r>
      <w:r w:rsidR="00FA2C4F" w:rsidRPr="00B907E7">
        <w:rPr>
          <w:rStyle w:val="normaltextrun"/>
        </w:rPr>
        <w:t>m</w:t>
      </w:r>
      <w:r w:rsidRPr="00B907E7">
        <w:rPr>
          <w:rStyle w:val="normaltextrun"/>
        </w:rPr>
        <w:t>) </w:t>
      </w:r>
      <w:r w:rsidRPr="00B907E7">
        <w:rPr>
          <w:rStyle w:val="eop"/>
        </w:rPr>
        <w:t> </w:t>
      </w:r>
    </w:p>
    <w:p w14:paraId="349532B0" w14:textId="39D87107" w:rsidR="00013F2D" w:rsidRPr="00B907E7" w:rsidRDefault="00013F2D" w:rsidP="003879B3">
      <w:pPr>
        <w:pStyle w:val="paragraph"/>
        <w:numPr>
          <w:ilvl w:val="1"/>
          <w:numId w:val="9"/>
        </w:numPr>
        <w:spacing w:before="0" w:beforeAutospacing="0" w:after="0" w:afterAutospacing="0"/>
        <w:ind w:left="1815"/>
        <w:textAlignment w:val="baseline"/>
      </w:pPr>
      <w:r w:rsidRPr="00B907E7">
        <w:rPr>
          <w:rStyle w:val="normaltextrun"/>
        </w:rPr>
        <w:t>Fall Restraint Systems </w:t>
      </w:r>
      <w:r w:rsidRPr="00B907E7">
        <w:rPr>
          <w:rStyle w:val="eop"/>
        </w:rPr>
        <w:t> </w:t>
      </w:r>
    </w:p>
    <w:p w14:paraId="5AC6656C" w14:textId="3F74DC9B" w:rsidR="00013F2D" w:rsidRPr="00B907E7" w:rsidRDefault="00013F2D" w:rsidP="003879B3">
      <w:pPr>
        <w:pStyle w:val="paragraph"/>
        <w:numPr>
          <w:ilvl w:val="1"/>
          <w:numId w:val="9"/>
        </w:numPr>
        <w:spacing w:before="0" w:beforeAutospacing="0" w:after="0" w:afterAutospacing="0"/>
        <w:ind w:left="1815"/>
        <w:textAlignment w:val="baseline"/>
      </w:pPr>
      <w:r w:rsidRPr="00B907E7">
        <w:rPr>
          <w:rStyle w:val="normaltextrun"/>
        </w:rPr>
        <w:t>Fall Arrest Systems </w:t>
      </w:r>
      <w:r w:rsidRPr="00B907E7">
        <w:rPr>
          <w:rStyle w:val="eop"/>
        </w:rPr>
        <w:t> </w:t>
      </w:r>
    </w:p>
    <w:p w14:paraId="082DD820" w14:textId="013FEF98" w:rsidR="00013F2D" w:rsidRPr="00B907E7" w:rsidRDefault="00013F2D" w:rsidP="003879B3">
      <w:pPr>
        <w:pStyle w:val="paragraph"/>
        <w:numPr>
          <w:ilvl w:val="1"/>
          <w:numId w:val="9"/>
        </w:numPr>
        <w:spacing w:before="0" w:beforeAutospacing="0" w:after="0" w:afterAutospacing="0"/>
        <w:ind w:left="1815"/>
        <w:textAlignment w:val="baseline"/>
      </w:pPr>
      <w:r w:rsidRPr="00B907E7">
        <w:rPr>
          <w:rStyle w:val="normaltextrun"/>
        </w:rPr>
        <w:t>Administrative Systems (warning lines/</w:t>
      </w:r>
      <w:r w:rsidR="68A913E8" w:rsidRPr="00B907E7">
        <w:rPr>
          <w:rStyle w:val="normaltextrun"/>
        </w:rPr>
        <w:t>safety monitors</w:t>
      </w:r>
      <w:r w:rsidRPr="00B907E7">
        <w:rPr>
          <w:rStyle w:val="normaltextrun"/>
        </w:rPr>
        <w:t>) </w:t>
      </w:r>
      <w:r w:rsidRPr="00B907E7">
        <w:rPr>
          <w:rStyle w:val="eop"/>
        </w:rPr>
        <w:t> </w:t>
      </w:r>
    </w:p>
    <w:p w14:paraId="3427C934" w14:textId="063B138B" w:rsidR="00B56E43" w:rsidRPr="00B907E7" w:rsidRDefault="00B56E43" w:rsidP="007A4147">
      <w:pPr>
        <w:pStyle w:val="paragraph"/>
        <w:spacing w:before="0" w:beforeAutospacing="0" w:after="0" w:afterAutospacing="0"/>
        <w:ind w:left="1440"/>
        <w:textAlignment w:val="baseline"/>
        <w:rPr>
          <w:rStyle w:val="eop"/>
          <w:rFonts w:ascii="Calibri" w:hAnsi="Calibri" w:cs="Calibri"/>
          <w:sz w:val="22"/>
          <w:szCs w:val="22"/>
        </w:rPr>
      </w:pPr>
    </w:p>
    <w:p w14:paraId="236961B6" w14:textId="3C97C9CD" w:rsidR="004F633A" w:rsidRPr="00B907E7" w:rsidRDefault="00853819" w:rsidP="003879B3">
      <w:pPr>
        <w:pStyle w:val="paragraph"/>
        <w:numPr>
          <w:ilvl w:val="0"/>
          <w:numId w:val="8"/>
        </w:numPr>
        <w:spacing w:before="0" w:beforeAutospacing="0" w:after="0" w:afterAutospacing="0"/>
        <w:ind w:left="1080"/>
        <w:textAlignment w:val="baseline"/>
        <w:rPr>
          <w:rStyle w:val="eop"/>
        </w:rPr>
      </w:pPr>
      <w:r w:rsidRPr="00B907E7">
        <w:rPr>
          <w:rStyle w:val="eop"/>
        </w:rPr>
        <w:t>All</w:t>
      </w:r>
      <w:r w:rsidR="004F633A" w:rsidRPr="00B907E7">
        <w:rPr>
          <w:rStyle w:val="eop"/>
        </w:rPr>
        <w:t xml:space="preserve"> walking working surfaces </w:t>
      </w:r>
      <w:r w:rsidRPr="00B907E7">
        <w:rPr>
          <w:rStyle w:val="eop"/>
        </w:rPr>
        <w:t>are</w:t>
      </w:r>
      <w:r w:rsidR="004F633A" w:rsidRPr="00B907E7">
        <w:rPr>
          <w:rStyle w:val="eop"/>
        </w:rPr>
        <w:t xml:space="preserve"> kept clean, dry (where possible) and free from hazards. The walking working surfaces have the strength and integrity to support the intended load applied and guardrails or covers </w:t>
      </w:r>
      <w:r w:rsidR="002F26ED" w:rsidRPr="00B907E7">
        <w:rPr>
          <w:rStyle w:val="eop"/>
        </w:rPr>
        <w:t>are</w:t>
      </w:r>
      <w:r w:rsidR="004F633A" w:rsidRPr="00B907E7">
        <w:rPr>
          <w:rStyle w:val="eop"/>
        </w:rPr>
        <w:t xml:space="preserve"> used to protect employees from the hazards of falling. </w:t>
      </w:r>
    </w:p>
    <w:p w14:paraId="4D1ECC66" w14:textId="77777777" w:rsidR="00F91DD1" w:rsidRPr="00B907E7" w:rsidRDefault="00F91DD1" w:rsidP="00013F2D">
      <w:pPr>
        <w:pStyle w:val="paragraph"/>
        <w:spacing w:before="0" w:beforeAutospacing="0" w:after="0" w:afterAutospacing="0"/>
        <w:ind w:left="1440"/>
        <w:textAlignment w:val="baseline"/>
        <w:rPr>
          <w:rStyle w:val="eop"/>
          <w:rFonts w:ascii="Calibri" w:hAnsi="Calibri" w:cs="Calibri"/>
          <w:sz w:val="22"/>
          <w:szCs w:val="22"/>
        </w:rPr>
      </w:pPr>
    </w:p>
    <w:p w14:paraId="32D5E496" w14:textId="432B406F" w:rsidR="0069320E" w:rsidRPr="00B907E7" w:rsidRDefault="0069320E" w:rsidP="003879B3">
      <w:pPr>
        <w:pStyle w:val="ListParagraph"/>
        <w:widowControl/>
        <w:numPr>
          <w:ilvl w:val="0"/>
          <w:numId w:val="5"/>
        </w:numPr>
        <w:autoSpaceDE/>
        <w:rPr>
          <w:b/>
          <w:bCs/>
          <w:snapToGrid w:val="0"/>
          <w:sz w:val="24"/>
          <w:szCs w:val="24"/>
        </w:rPr>
      </w:pPr>
      <w:r w:rsidRPr="00B907E7">
        <w:rPr>
          <w:b/>
          <w:bCs/>
          <w:snapToGrid w:val="0"/>
          <w:sz w:val="24"/>
          <w:szCs w:val="24"/>
        </w:rPr>
        <w:t xml:space="preserve">Duty to have Fall </w:t>
      </w:r>
      <w:r w:rsidR="00CC119E" w:rsidRPr="00B907E7">
        <w:rPr>
          <w:b/>
          <w:bCs/>
          <w:snapToGrid w:val="0"/>
          <w:sz w:val="24"/>
          <w:szCs w:val="24"/>
        </w:rPr>
        <w:t xml:space="preserve">Protection </w:t>
      </w:r>
      <w:r w:rsidR="005A3BDA" w:rsidRPr="00B907E7">
        <w:rPr>
          <w:b/>
          <w:bCs/>
          <w:snapToGrid w:val="0"/>
          <w:sz w:val="24"/>
          <w:szCs w:val="24"/>
        </w:rPr>
        <w:t>1926.501</w:t>
      </w:r>
    </w:p>
    <w:p w14:paraId="087D648B" w14:textId="77777777" w:rsidR="001A728D" w:rsidRPr="00B907E7" w:rsidRDefault="001A728D" w:rsidP="007A4147">
      <w:pPr>
        <w:widowControl/>
        <w:autoSpaceDE/>
        <w:ind w:left="720"/>
        <w:rPr>
          <w:sz w:val="24"/>
          <w:szCs w:val="24"/>
          <w:lang w:val="en"/>
        </w:rPr>
      </w:pPr>
    </w:p>
    <w:p w14:paraId="25AD1CFF" w14:textId="7F657E44" w:rsidR="00E67DB4" w:rsidRPr="00B907E7" w:rsidRDefault="00B907E7" w:rsidP="5A3883DC">
      <w:pPr>
        <w:ind w:left="720"/>
        <w:jc w:val="both"/>
        <w:rPr>
          <w:sz w:val="24"/>
          <w:szCs w:val="24"/>
          <w:lang w:val="en"/>
        </w:rPr>
      </w:pPr>
      <w:r w:rsidRPr="00B907E7">
        <w:rPr>
          <w:sz w:val="24"/>
          <w:szCs w:val="24"/>
          <w:lang w:val="en"/>
        </w:rPr>
        <w:t>Masters Electrical Services Corporation</w:t>
      </w:r>
      <w:r w:rsidR="00E67DB4" w:rsidRPr="00B907E7">
        <w:rPr>
          <w:sz w:val="24"/>
          <w:szCs w:val="24"/>
          <w:lang w:val="en"/>
        </w:rPr>
        <w:t xml:space="preserve"> protects all employees from exposure to fall </w:t>
      </w:r>
      <w:r w:rsidR="00E67DB4" w:rsidRPr="00B907E7">
        <w:rPr>
          <w:sz w:val="24"/>
          <w:szCs w:val="24"/>
          <w:lang w:val="en"/>
        </w:rPr>
        <w:lastRenderedPageBreak/>
        <w:t xml:space="preserve">hazards from heights </w:t>
      </w:r>
      <w:r w:rsidR="7C363B66" w:rsidRPr="00B907E7">
        <w:rPr>
          <w:sz w:val="24"/>
          <w:szCs w:val="24"/>
          <w:lang w:val="en"/>
        </w:rPr>
        <w:t>at or above</w:t>
      </w:r>
      <w:r w:rsidR="00E67DB4" w:rsidRPr="00B907E7">
        <w:rPr>
          <w:sz w:val="24"/>
          <w:szCs w:val="24"/>
          <w:lang w:val="en"/>
        </w:rPr>
        <w:t xml:space="preserve"> 6 feet, from falling object hazards, and falls from less than </w:t>
      </w:r>
      <w:r w:rsidR="008E64DE" w:rsidRPr="00B907E7">
        <w:rPr>
          <w:sz w:val="24"/>
          <w:szCs w:val="24"/>
          <w:lang w:val="en"/>
        </w:rPr>
        <w:t>6</w:t>
      </w:r>
      <w:r w:rsidR="00E67DB4" w:rsidRPr="00B907E7">
        <w:rPr>
          <w:sz w:val="24"/>
          <w:szCs w:val="24"/>
          <w:lang w:val="en"/>
        </w:rPr>
        <w:t xml:space="preserve"> feet over dangerous equipment. </w:t>
      </w:r>
    </w:p>
    <w:p w14:paraId="16F817DB" w14:textId="77777777" w:rsidR="008E64DE" w:rsidRPr="00B907E7" w:rsidRDefault="008E64DE" w:rsidP="007A4147">
      <w:pPr>
        <w:pStyle w:val="paragraph"/>
        <w:spacing w:before="0" w:beforeAutospacing="0" w:after="0" w:afterAutospacing="0"/>
        <w:ind w:left="720"/>
        <w:textAlignment w:val="baseline"/>
        <w:rPr>
          <w:lang w:val="en"/>
        </w:rPr>
      </w:pPr>
    </w:p>
    <w:p w14:paraId="306153D5" w14:textId="5AC55034" w:rsidR="00CC647C" w:rsidRPr="00B907E7" w:rsidRDefault="00B32F19" w:rsidP="003879B3">
      <w:pPr>
        <w:widowControl/>
        <w:numPr>
          <w:ilvl w:val="0"/>
          <w:numId w:val="10"/>
        </w:numPr>
        <w:autoSpaceDE/>
        <w:ind w:left="1080"/>
        <w:contextualSpacing/>
        <w:jc w:val="both"/>
        <w:textAlignment w:val="baseline"/>
        <w:rPr>
          <w:b/>
          <w:sz w:val="24"/>
          <w:szCs w:val="24"/>
          <w:lang w:val="en"/>
        </w:rPr>
      </w:pPr>
      <w:r w:rsidRPr="00B907E7">
        <w:rPr>
          <w:bCs/>
          <w:sz w:val="24"/>
          <w:szCs w:val="24"/>
          <w:lang w:val="en"/>
        </w:rPr>
        <w:t xml:space="preserve">The elimination of employee exposure to fall hazards is always </w:t>
      </w:r>
      <w:proofErr w:type="gramStart"/>
      <w:r w:rsidR="00B907E7" w:rsidRPr="00B907E7">
        <w:rPr>
          <w:bCs/>
          <w:sz w:val="24"/>
          <w:szCs w:val="24"/>
          <w:lang w:val="en"/>
        </w:rPr>
        <w:t>Masters</w:t>
      </w:r>
      <w:proofErr w:type="gramEnd"/>
      <w:r w:rsidR="00B907E7" w:rsidRPr="00B907E7">
        <w:rPr>
          <w:bCs/>
          <w:sz w:val="24"/>
          <w:szCs w:val="24"/>
          <w:lang w:val="en"/>
        </w:rPr>
        <w:t xml:space="preserve"> Electrical Services Corporation</w:t>
      </w:r>
      <w:r w:rsidRPr="00B907E7">
        <w:rPr>
          <w:bCs/>
          <w:sz w:val="24"/>
          <w:szCs w:val="24"/>
          <w:lang w:val="en"/>
        </w:rPr>
        <w:t xml:space="preserve"> first step to address hazards identified on the Fall Prevention Inspection Form. </w:t>
      </w:r>
    </w:p>
    <w:p w14:paraId="59AEB1F2" w14:textId="31D3937C" w:rsidR="00B32F19" w:rsidRPr="00B907E7" w:rsidRDefault="00B32F19" w:rsidP="007A4147">
      <w:pPr>
        <w:widowControl/>
        <w:autoSpaceDE/>
        <w:ind w:left="720"/>
        <w:contextualSpacing/>
        <w:jc w:val="both"/>
        <w:textAlignment w:val="baseline"/>
        <w:rPr>
          <w:bCs/>
          <w:sz w:val="24"/>
          <w:szCs w:val="24"/>
          <w:lang w:val="en"/>
        </w:rPr>
      </w:pPr>
      <w:r w:rsidRPr="00B907E7">
        <w:rPr>
          <w:bCs/>
          <w:sz w:val="24"/>
          <w:szCs w:val="24"/>
          <w:lang w:val="en"/>
        </w:rPr>
        <w:t xml:space="preserve">   </w:t>
      </w:r>
    </w:p>
    <w:p w14:paraId="1CCDDB22" w14:textId="77777777" w:rsidR="00FA33EE" w:rsidRPr="00B907E7" w:rsidRDefault="00FA33EE" w:rsidP="007A4147">
      <w:pPr>
        <w:widowControl/>
        <w:autoSpaceDE/>
        <w:ind w:left="720"/>
        <w:contextualSpacing/>
        <w:jc w:val="both"/>
        <w:textAlignment w:val="baseline"/>
        <w:rPr>
          <w:b/>
          <w:sz w:val="24"/>
          <w:szCs w:val="24"/>
          <w:lang w:val="en"/>
        </w:rPr>
      </w:pPr>
    </w:p>
    <w:p w14:paraId="1DF69E9B" w14:textId="4DAB3C16" w:rsidR="0069320E" w:rsidRPr="00B907E7" w:rsidRDefault="0069320E" w:rsidP="003879B3">
      <w:pPr>
        <w:pStyle w:val="ListParagraph"/>
        <w:widowControl/>
        <w:numPr>
          <w:ilvl w:val="0"/>
          <w:numId w:val="5"/>
        </w:numPr>
        <w:autoSpaceDE/>
        <w:rPr>
          <w:b/>
          <w:bCs/>
          <w:snapToGrid w:val="0"/>
          <w:sz w:val="24"/>
          <w:szCs w:val="24"/>
        </w:rPr>
      </w:pPr>
      <w:r w:rsidRPr="00B907E7">
        <w:rPr>
          <w:b/>
          <w:bCs/>
          <w:snapToGrid w:val="0"/>
          <w:sz w:val="24"/>
          <w:szCs w:val="24"/>
        </w:rPr>
        <w:t>Fall Protection Systems</w:t>
      </w:r>
      <w:r w:rsidR="002237EE" w:rsidRPr="00B907E7">
        <w:rPr>
          <w:b/>
          <w:bCs/>
          <w:snapToGrid w:val="0"/>
          <w:sz w:val="24"/>
          <w:szCs w:val="24"/>
        </w:rPr>
        <w:t xml:space="preserve"> 1926.502</w:t>
      </w:r>
      <w:r w:rsidR="0038291B" w:rsidRPr="00B907E7">
        <w:rPr>
          <w:b/>
          <w:bCs/>
          <w:snapToGrid w:val="0"/>
          <w:sz w:val="24"/>
          <w:szCs w:val="24"/>
        </w:rPr>
        <w:t xml:space="preserve"> </w:t>
      </w:r>
    </w:p>
    <w:p w14:paraId="7E8E442A" w14:textId="77777777" w:rsidR="00D062F1" w:rsidRPr="00B907E7" w:rsidRDefault="0069320E" w:rsidP="007A4147">
      <w:pPr>
        <w:pStyle w:val="paragraph"/>
        <w:spacing w:before="0" w:beforeAutospacing="0" w:after="0" w:afterAutospacing="0"/>
        <w:ind w:left="720"/>
        <w:textAlignment w:val="baseline"/>
        <w:rPr>
          <w:rStyle w:val="eop"/>
        </w:rPr>
      </w:pPr>
      <w:r w:rsidRPr="00B907E7">
        <w:rPr>
          <w:rStyle w:val="eop"/>
        </w:rPr>
        <w:t> </w:t>
      </w:r>
    </w:p>
    <w:p w14:paraId="32AF2C9D" w14:textId="224443E2" w:rsidR="008E64DE" w:rsidRPr="00B907E7" w:rsidRDefault="008E64DE" w:rsidP="007A4147">
      <w:pPr>
        <w:pStyle w:val="paragraph"/>
        <w:spacing w:before="0" w:beforeAutospacing="0" w:after="0" w:afterAutospacing="0"/>
        <w:ind w:left="720"/>
        <w:textAlignment w:val="baseline"/>
      </w:pPr>
      <w:r w:rsidRPr="00B907E7">
        <w:rPr>
          <w:rStyle w:val="eop"/>
        </w:rPr>
        <w:t xml:space="preserve">At </w:t>
      </w:r>
      <w:r w:rsidR="00B907E7" w:rsidRPr="00B907E7">
        <w:rPr>
          <w:rStyle w:val="eop"/>
        </w:rPr>
        <w:t>Masters Electrical Services Corporation</w:t>
      </w:r>
      <w:r w:rsidRPr="00B907E7">
        <w:rPr>
          <w:rStyle w:val="eop"/>
        </w:rPr>
        <w:t xml:space="preserve"> all employees who work at heights at or above 6 ft </w:t>
      </w:r>
      <w:r w:rsidR="002F26ED" w:rsidRPr="00B907E7">
        <w:rPr>
          <w:rStyle w:val="eop"/>
        </w:rPr>
        <w:t>are</w:t>
      </w:r>
      <w:r w:rsidRPr="00B907E7">
        <w:rPr>
          <w:rStyle w:val="eop"/>
        </w:rPr>
        <w:t xml:space="preserve"> protected b</w:t>
      </w:r>
      <w:r w:rsidR="00B853E5" w:rsidRPr="00B907E7">
        <w:rPr>
          <w:rStyle w:val="eop"/>
        </w:rPr>
        <w:t>y</w:t>
      </w:r>
      <w:r w:rsidRPr="00B907E7">
        <w:rPr>
          <w:rStyle w:val="eop"/>
        </w:rPr>
        <w:t xml:space="preserve"> </w:t>
      </w:r>
      <w:r w:rsidR="118BA4C1" w:rsidRPr="00B907E7">
        <w:rPr>
          <w:rStyle w:val="eop"/>
        </w:rPr>
        <w:t>using</w:t>
      </w:r>
      <w:r w:rsidRPr="00B907E7">
        <w:rPr>
          <w:rStyle w:val="eop"/>
        </w:rPr>
        <w:t xml:space="preserve"> passive fall protection systems such as but not limited to a guardrail system and covers. When the use of a guardrail system and covers are infeasible, alternative fall protection </w:t>
      </w:r>
      <w:r w:rsidR="002F26ED" w:rsidRPr="00B907E7">
        <w:rPr>
          <w:rStyle w:val="eop"/>
        </w:rPr>
        <w:t>are</w:t>
      </w:r>
      <w:r w:rsidRPr="00B907E7">
        <w:rPr>
          <w:rStyle w:val="eop"/>
        </w:rPr>
        <w:t xml:space="preserve"> used.  </w:t>
      </w:r>
    </w:p>
    <w:p w14:paraId="35C58E7F" w14:textId="77777777" w:rsidR="002C60B4" w:rsidRPr="00B907E7" w:rsidRDefault="002C60B4" w:rsidP="007A4147">
      <w:pPr>
        <w:widowControl/>
        <w:autoSpaceDE/>
        <w:ind w:left="720"/>
        <w:rPr>
          <w:sz w:val="24"/>
          <w:szCs w:val="24"/>
          <w:lang w:val="en"/>
        </w:rPr>
      </w:pPr>
    </w:p>
    <w:p w14:paraId="788CA126" w14:textId="712ED20D" w:rsidR="006264CE" w:rsidRPr="00B907E7" w:rsidRDefault="006264CE" w:rsidP="003879B3">
      <w:pPr>
        <w:pStyle w:val="ListParagraph"/>
        <w:widowControl/>
        <w:numPr>
          <w:ilvl w:val="0"/>
          <w:numId w:val="11"/>
        </w:numPr>
        <w:autoSpaceDE/>
        <w:ind w:left="1080"/>
        <w:rPr>
          <w:sz w:val="24"/>
          <w:szCs w:val="24"/>
          <w:lang w:val="en"/>
        </w:rPr>
      </w:pPr>
      <w:r w:rsidRPr="00B907E7">
        <w:rPr>
          <w:sz w:val="24"/>
          <w:szCs w:val="24"/>
          <w:lang w:val="en"/>
        </w:rPr>
        <w:t xml:space="preserve">The fall protection systems selected by the </w:t>
      </w:r>
      <w:r w:rsidR="00B907E7" w:rsidRPr="00B907E7">
        <w:rPr>
          <w:sz w:val="24"/>
          <w:szCs w:val="24"/>
          <w:lang w:val="en"/>
        </w:rPr>
        <w:t xml:space="preserve">President / </w:t>
      </w:r>
      <w:r w:rsidR="00271CA0">
        <w:rPr>
          <w:sz w:val="24"/>
          <w:szCs w:val="24"/>
          <w:lang w:val="en"/>
        </w:rPr>
        <w:t>Vice</w:t>
      </w:r>
      <w:r w:rsidR="00B907E7" w:rsidRPr="00B907E7">
        <w:rPr>
          <w:sz w:val="24"/>
          <w:szCs w:val="24"/>
          <w:lang w:val="en"/>
        </w:rPr>
        <w:t xml:space="preserve"> President</w:t>
      </w:r>
      <w:r w:rsidRPr="00B907E7">
        <w:rPr>
          <w:sz w:val="24"/>
          <w:szCs w:val="24"/>
          <w:lang w:val="en"/>
        </w:rPr>
        <w:t xml:space="preserve"> shall conform </w:t>
      </w:r>
      <w:r w:rsidR="0223130A" w:rsidRPr="00B907E7">
        <w:rPr>
          <w:sz w:val="24"/>
          <w:szCs w:val="24"/>
          <w:lang w:val="en"/>
        </w:rPr>
        <w:t xml:space="preserve">to </w:t>
      </w:r>
      <w:r w:rsidRPr="00B907E7">
        <w:rPr>
          <w:sz w:val="24"/>
          <w:szCs w:val="24"/>
          <w:lang w:val="en"/>
        </w:rPr>
        <w:t>OSHA criteria requirements in 1926.501, and American National Standards Institute/American Society of Safety Professionals (ANSI/ASSP) Z359 Fall Protection.</w:t>
      </w:r>
    </w:p>
    <w:p w14:paraId="57879E43" w14:textId="04F7DCCE" w:rsidR="006004C1" w:rsidRPr="00B907E7" w:rsidRDefault="004F633A" w:rsidP="00D062F1">
      <w:pPr>
        <w:pStyle w:val="paragraph"/>
        <w:spacing w:before="0" w:beforeAutospacing="0" w:after="0" w:afterAutospacing="0"/>
        <w:textAlignment w:val="baseline"/>
      </w:pPr>
      <w:r w:rsidRPr="00B907E7">
        <w:rPr>
          <w:rStyle w:val="eop"/>
        </w:rPr>
        <w:t xml:space="preserve"> </w:t>
      </w:r>
      <w:r w:rsidR="00BA17B2" w:rsidRPr="00B907E7">
        <w:rPr>
          <w:rStyle w:val="eop"/>
        </w:rPr>
        <w:t xml:space="preserve"> </w:t>
      </w:r>
    </w:p>
    <w:p w14:paraId="78D7786E" w14:textId="4BFBB169" w:rsidR="00FA5808" w:rsidRPr="00B907E7" w:rsidRDefault="001D3DD1" w:rsidP="003879B3">
      <w:pPr>
        <w:pStyle w:val="ListParagraph"/>
        <w:widowControl/>
        <w:numPr>
          <w:ilvl w:val="0"/>
          <w:numId w:val="5"/>
        </w:numPr>
        <w:autoSpaceDE/>
        <w:rPr>
          <w:b/>
          <w:bCs/>
          <w:snapToGrid w:val="0"/>
          <w:sz w:val="24"/>
          <w:szCs w:val="24"/>
        </w:rPr>
      </w:pPr>
      <w:r w:rsidRPr="00B907E7">
        <w:rPr>
          <w:b/>
          <w:bCs/>
          <w:snapToGrid w:val="0"/>
          <w:sz w:val="24"/>
          <w:szCs w:val="24"/>
        </w:rPr>
        <w:t xml:space="preserve">Personal </w:t>
      </w:r>
      <w:r w:rsidR="00FA5808" w:rsidRPr="00B907E7">
        <w:rPr>
          <w:b/>
          <w:bCs/>
          <w:snapToGrid w:val="0"/>
          <w:sz w:val="24"/>
          <w:szCs w:val="24"/>
        </w:rPr>
        <w:t xml:space="preserve">Fall arrest systems/types of equipment </w:t>
      </w:r>
    </w:p>
    <w:p w14:paraId="22A29CDE" w14:textId="77777777" w:rsidR="00E455C4" w:rsidRPr="00B907E7" w:rsidRDefault="00E455C4" w:rsidP="00EF18FD">
      <w:pPr>
        <w:pStyle w:val="paragraph"/>
        <w:spacing w:before="0" w:beforeAutospacing="0" w:after="0" w:afterAutospacing="0"/>
        <w:ind w:left="720"/>
        <w:textAlignment w:val="baseline"/>
        <w:rPr>
          <w:rStyle w:val="eop"/>
        </w:rPr>
      </w:pPr>
    </w:p>
    <w:p w14:paraId="4B6CA765" w14:textId="516CA706" w:rsidR="00EC3B48" w:rsidRPr="00B907E7" w:rsidRDefault="002F26ED" w:rsidP="00EF18FD">
      <w:pPr>
        <w:pStyle w:val="paragraph"/>
        <w:spacing w:before="0" w:beforeAutospacing="0" w:after="0" w:afterAutospacing="0"/>
        <w:ind w:left="720"/>
        <w:textAlignment w:val="baseline"/>
        <w:rPr>
          <w:rStyle w:val="normaltextrun"/>
          <w:b/>
          <w:bCs/>
        </w:rPr>
      </w:pPr>
      <w:r w:rsidRPr="00B907E7">
        <w:rPr>
          <w:rStyle w:val="eop"/>
        </w:rPr>
        <w:t>E</w:t>
      </w:r>
      <w:r w:rsidR="00EC3B48" w:rsidRPr="00B907E7">
        <w:rPr>
          <w:rStyle w:val="eop"/>
        </w:rPr>
        <w:t xml:space="preserve">mployees who are not protected by passive fall protection system </w:t>
      </w:r>
      <w:r w:rsidR="71FAF69B" w:rsidRPr="00B907E7">
        <w:rPr>
          <w:rStyle w:val="eop"/>
        </w:rPr>
        <w:t xml:space="preserve">must </w:t>
      </w:r>
      <w:r w:rsidR="00EC3B48" w:rsidRPr="00B907E7">
        <w:rPr>
          <w:rStyle w:val="eop"/>
        </w:rPr>
        <w:t xml:space="preserve">not perform any work duties </w:t>
      </w:r>
      <w:r w:rsidR="6FD1236E" w:rsidRPr="00B907E7">
        <w:rPr>
          <w:rStyle w:val="eop"/>
        </w:rPr>
        <w:t xml:space="preserve">at height </w:t>
      </w:r>
      <w:r w:rsidR="00EC3B48" w:rsidRPr="00B907E7">
        <w:rPr>
          <w:rStyle w:val="eop"/>
        </w:rPr>
        <w:t xml:space="preserve">unless </w:t>
      </w:r>
      <w:r w:rsidR="514D6934" w:rsidRPr="00B907E7">
        <w:rPr>
          <w:rStyle w:val="eop"/>
        </w:rPr>
        <w:t>a</w:t>
      </w:r>
      <w:r w:rsidR="00EC3B48" w:rsidRPr="00B907E7">
        <w:rPr>
          <w:rStyle w:val="eop"/>
        </w:rPr>
        <w:t xml:space="preserve"> proper PFAS</w:t>
      </w:r>
      <w:r w:rsidR="00992897" w:rsidRPr="00B907E7">
        <w:rPr>
          <w:rStyle w:val="eop"/>
        </w:rPr>
        <w:t xml:space="preserve"> combination</w:t>
      </w:r>
      <w:r w:rsidR="00EC3B48" w:rsidRPr="00B907E7">
        <w:rPr>
          <w:rStyle w:val="eop"/>
        </w:rPr>
        <w:t xml:space="preserve"> </w:t>
      </w:r>
      <w:r w:rsidR="00992897" w:rsidRPr="00B907E7">
        <w:rPr>
          <w:rStyle w:val="eop"/>
        </w:rPr>
        <w:t xml:space="preserve">as described below </w:t>
      </w:r>
      <w:r w:rsidR="00EC3B48" w:rsidRPr="00B907E7">
        <w:rPr>
          <w:rStyle w:val="eop"/>
        </w:rPr>
        <w:t>is in place and the employee is a trained Authorized employee on PFAS as required and documented in section C of this program.</w:t>
      </w:r>
    </w:p>
    <w:p w14:paraId="23176C0C" w14:textId="77777777" w:rsidR="00EC3B48" w:rsidRPr="00B907E7" w:rsidRDefault="00EC3B48" w:rsidP="00EF18FD">
      <w:pPr>
        <w:pStyle w:val="paragraph"/>
        <w:spacing w:before="0" w:beforeAutospacing="0" w:after="0" w:afterAutospacing="0"/>
        <w:ind w:left="720"/>
        <w:textAlignment w:val="baseline"/>
        <w:rPr>
          <w:rStyle w:val="normaltextrun"/>
          <w:b/>
          <w:bCs/>
        </w:rPr>
      </w:pPr>
    </w:p>
    <w:p w14:paraId="2D6C62AC" w14:textId="225E9F71" w:rsidR="00820998" w:rsidRPr="00B907E7" w:rsidRDefault="00820998" w:rsidP="003879B3">
      <w:pPr>
        <w:pStyle w:val="paragraph"/>
        <w:numPr>
          <w:ilvl w:val="0"/>
          <w:numId w:val="12"/>
        </w:numPr>
        <w:spacing w:before="0" w:beforeAutospacing="0" w:after="0" w:afterAutospacing="0"/>
        <w:ind w:left="1080"/>
        <w:textAlignment w:val="baseline"/>
      </w:pPr>
      <w:r w:rsidRPr="00B907E7">
        <w:rPr>
          <w:rStyle w:val="normaltextrun"/>
          <w:b/>
          <w:bCs/>
        </w:rPr>
        <w:t>Fall Restraint Systems </w:t>
      </w:r>
      <w:r w:rsidRPr="00B907E7">
        <w:rPr>
          <w:rStyle w:val="eop"/>
        </w:rPr>
        <w:t> </w:t>
      </w:r>
    </w:p>
    <w:p w14:paraId="097B84AA" w14:textId="77777777" w:rsidR="00836C4F" w:rsidRPr="00B907E7" w:rsidRDefault="00836C4F" w:rsidP="00EF18FD">
      <w:pPr>
        <w:pStyle w:val="paragraph"/>
        <w:spacing w:before="0" w:beforeAutospacing="0" w:after="0" w:afterAutospacing="0"/>
        <w:ind w:left="720"/>
        <w:textAlignment w:val="baseline"/>
        <w:rPr>
          <w:rStyle w:val="normaltextrun"/>
        </w:rPr>
      </w:pPr>
    </w:p>
    <w:p w14:paraId="32122233" w14:textId="378F3830" w:rsidR="00820998" w:rsidRPr="00B907E7" w:rsidRDefault="00820998" w:rsidP="00EF18FD">
      <w:pPr>
        <w:pStyle w:val="paragraph"/>
        <w:spacing w:before="0" w:beforeAutospacing="0" w:after="0" w:afterAutospacing="0"/>
        <w:ind w:left="720"/>
        <w:textAlignment w:val="baseline"/>
      </w:pPr>
      <w:r w:rsidRPr="00B907E7">
        <w:rPr>
          <w:rStyle w:val="normaltextrun"/>
        </w:rPr>
        <w:t xml:space="preserve">Where workers must work </w:t>
      </w:r>
      <w:r w:rsidR="000016C0" w:rsidRPr="00B907E7">
        <w:rPr>
          <w:rStyle w:val="normaltextrun"/>
        </w:rPr>
        <w:t>on</w:t>
      </w:r>
      <w:r w:rsidRPr="00B907E7">
        <w:rPr>
          <w:rStyle w:val="normaltextrun"/>
        </w:rPr>
        <w:t xml:space="preserve"> an elevated working surface while exposed to fall hazards and a guardrail system isn’t feasible, a fall restraint system may be considered, if appropriate. A fall restraint system is arranged to not allow the worker to reach the edge where a fall is possible. Fall restraint systems require: </w:t>
      </w:r>
      <w:r w:rsidRPr="00B907E7">
        <w:rPr>
          <w:rStyle w:val="eop"/>
        </w:rPr>
        <w:t> </w:t>
      </w:r>
    </w:p>
    <w:p w14:paraId="7CB6BD77" w14:textId="0C6B66CD" w:rsidR="00820998" w:rsidRPr="00B907E7" w:rsidRDefault="655399EC" w:rsidP="003879B3">
      <w:pPr>
        <w:pStyle w:val="paragraph"/>
        <w:numPr>
          <w:ilvl w:val="0"/>
          <w:numId w:val="13"/>
        </w:numPr>
        <w:spacing w:before="0" w:beforeAutospacing="0" w:after="0" w:afterAutospacing="0"/>
        <w:ind w:left="1800"/>
        <w:textAlignment w:val="baseline"/>
      </w:pPr>
      <w:r w:rsidRPr="00B907E7">
        <w:rPr>
          <w:rStyle w:val="normaltextrun"/>
        </w:rPr>
        <w:t xml:space="preserve">A Competent person </w:t>
      </w:r>
      <w:r w:rsidR="0028362C" w:rsidRPr="00B907E7">
        <w:rPr>
          <w:rStyle w:val="normaltextrun"/>
        </w:rPr>
        <w:t>to</w:t>
      </w:r>
      <w:r w:rsidR="1AF39186" w:rsidRPr="00B907E7">
        <w:rPr>
          <w:rStyle w:val="normaltextrun"/>
        </w:rPr>
        <w:t xml:space="preserve"> </w:t>
      </w:r>
      <w:r w:rsidR="00820998" w:rsidRPr="00B907E7">
        <w:rPr>
          <w:rStyle w:val="normaltextrun"/>
        </w:rPr>
        <w:t xml:space="preserve">assess the work area to ensure that a fall restraint system is feasible and to assist the worker in designating a suitable </w:t>
      </w:r>
      <w:r w:rsidR="00776579" w:rsidRPr="00B907E7">
        <w:rPr>
          <w:rStyle w:val="normaltextrun"/>
        </w:rPr>
        <w:t>anchorage</w:t>
      </w:r>
      <w:r w:rsidR="008D7DEA" w:rsidRPr="00B907E7">
        <w:rPr>
          <w:rStyle w:val="normaltextrun"/>
        </w:rPr>
        <w:t xml:space="preserve"> (anchor point</w:t>
      </w:r>
      <w:r w:rsidR="00776579" w:rsidRPr="00B907E7">
        <w:rPr>
          <w:rStyle w:val="normaltextrun"/>
        </w:rPr>
        <w:t xml:space="preserve">) </w:t>
      </w:r>
      <w:r w:rsidR="00820998" w:rsidRPr="00B907E7">
        <w:rPr>
          <w:rStyle w:val="normaltextrun"/>
        </w:rPr>
        <w:t>and system components. </w:t>
      </w:r>
      <w:r w:rsidR="00820998" w:rsidRPr="00B907E7">
        <w:rPr>
          <w:rStyle w:val="eop"/>
        </w:rPr>
        <w:t> </w:t>
      </w:r>
    </w:p>
    <w:p w14:paraId="098F6E40" w14:textId="6E28C202" w:rsidR="00820998" w:rsidRPr="00B907E7" w:rsidRDefault="00820998" w:rsidP="003879B3">
      <w:pPr>
        <w:pStyle w:val="paragraph"/>
        <w:numPr>
          <w:ilvl w:val="0"/>
          <w:numId w:val="13"/>
        </w:numPr>
        <w:spacing w:before="0" w:beforeAutospacing="0" w:after="0" w:afterAutospacing="0"/>
        <w:ind w:left="1800"/>
        <w:textAlignment w:val="baseline"/>
      </w:pPr>
      <w:r w:rsidRPr="00B907E7">
        <w:rPr>
          <w:rStyle w:val="normaltextrun"/>
        </w:rPr>
        <w:t>A connecting lanyard that is adjusted to a length that will not allow the worker to reach the edge where a free fall is possible. </w:t>
      </w:r>
      <w:r w:rsidRPr="00B907E7">
        <w:rPr>
          <w:rStyle w:val="eop"/>
        </w:rPr>
        <w:t> </w:t>
      </w:r>
    </w:p>
    <w:p w14:paraId="5E855601" w14:textId="2CA7AE34" w:rsidR="00820998" w:rsidRPr="00B907E7" w:rsidRDefault="00820998" w:rsidP="003879B3">
      <w:pPr>
        <w:pStyle w:val="paragraph"/>
        <w:numPr>
          <w:ilvl w:val="0"/>
          <w:numId w:val="13"/>
        </w:numPr>
        <w:spacing w:before="0" w:beforeAutospacing="0" w:after="0" w:afterAutospacing="0"/>
        <w:ind w:left="1800"/>
        <w:textAlignment w:val="baseline"/>
      </w:pPr>
      <w:r w:rsidRPr="00B907E7">
        <w:rPr>
          <w:rStyle w:val="normaltextrun"/>
        </w:rPr>
        <w:t>A full-body harness. </w:t>
      </w:r>
      <w:r w:rsidRPr="00B907E7">
        <w:rPr>
          <w:rStyle w:val="eop"/>
        </w:rPr>
        <w:t> </w:t>
      </w:r>
    </w:p>
    <w:p w14:paraId="3C414C84" w14:textId="37D2D4E3" w:rsidR="00820998" w:rsidRPr="00B907E7" w:rsidRDefault="00820998" w:rsidP="003879B3">
      <w:pPr>
        <w:pStyle w:val="paragraph"/>
        <w:numPr>
          <w:ilvl w:val="0"/>
          <w:numId w:val="13"/>
        </w:numPr>
        <w:spacing w:before="0" w:beforeAutospacing="0" w:after="0" w:afterAutospacing="0"/>
        <w:ind w:left="1800"/>
        <w:textAlignment w:val="baseline"/>
        <w:rPr>
          <w:rStyle w:val="eop"/>
        </w:rPr>
      </w:pPr>
      <w:r w:rsidRPr="00B907E7">
        <w:rPr>
          <w:rStyle w:val="normaltextrun"/>
        </w:rPr>
        <w:t>An anchor system that is rated to at least 3000 lbs. for standard restraint system. </w:t>
      </w:r>
      <w:r w:rsidRPr="00B907E7">
        <w:rPr>
          <w:rStyle w:val="eop"/>
        </w:rPr>
        <w:t> </w:t>
      </w:r>
    </w:p>
    <w:p w14:paraId="302129DD" w14:textId="77777777" w:rsidR="00820998" w:rsidRPr="00B907E7" w:rsidRDefault="00820998" w:rsidP="008A7345">
      <w:pPr>
        <w:pStyle w:val="paragraph"/>
        <w:spacing w:before="0" w:beforeAutospacing="0" w:after="0" w:afterAutospacing="0"/>
        <w:ind w:left="720"/>
        <w:textAlignment w:val="baseline"/>
      </w:pPr>
      <w:r w:rsidRPr="00B907E7">
        <w:rPr>
          <w:rStyle w:val="eop"/>
        </w:rPr>
        <w:t> </w:t>
      </w:r>
    </w:p>
    <w:p w14:paraId="034FC8D3" w14:textId="233BEAB4" w:rsidR="00820998" w:rsidRPr="00B907E7" w:rsidRDefault="00820998" w:rsidP="003879B3">
      <w:pPr>
        <w:pStyle w:val="paragraph"/>
        <w:numPr>
          <w:ilvl w:val="0"/>
          <w:numId w:val="15"/>
        </w:numPr>
        <w:spacing w:before="0" w:beforeAutospacing="0" w:after="0" w:afterAutospacing="0"/>
        <w:ind w:left="1080"/>
        <w:textAlignment w:val="baseline"/>
        <w:rPr>
          <w:b/>
          <w:bCs/>
        </w:rPr>
      </w:pPr>
      <w:r w:rsidRPr="00B907E7">
        <w:rPr>
          <w:rStyle w:val="normaltextrun"/>
          <w:b/>
          <w:bCs/>
        </w:rPr>
        <w:t>Personal Fall Arrest Systems (</w:t>
      </w:r>
      <w:r w:rsidR="00612526" w:rsidRPr="00B907E7">
        <w:rPr>
          <w:rStyle w:val="normaltextrun"/>
          <w:b/>
          <w:bCs/>
        </w:rPr>
        <w:t xml:space="preserve">PFAS) </w:t>
      </w:r>
      <w:r w:rsidR="00612526" w:rsidRPr="00B907E7">
        <w:rPr>
          <w:rStyle w:val="normaltextrun"/>
          <w:b/>
          <w:bCs/>
        </w:rPr>
        <w:tab/>
      </w:r>
      <w:r w:rsidR="00174612" w:rsidRPr="00B907E7">
        <w:rPr>
          <w:rStyle w:val="eop"/>
        </w:rPr>
        <w:tab/>
      </w:r>
      <w:r w:rsidR="00174612" w:rsidRPr="00B907E7">
        <w:rPr>
          <w:rStyle w:val="eop"/>
        </w:rPr>
        <w:tab/>
      </w:r>
      <w:r w:rsidR="00174612" w:rsidRPr="00B907E7">
        <w:rPr>
          <w:rStyle w:val="eop"/>
        </w:rPr>
        <w:tab/>
      </w:r>
      <w:r w:rsidR="00174612" w:rsidRPr="00B907E7">
        <w:rPr>
          <w:rStyle w:val="eop"/>
          <w:b/>
          <w:bCs/>
        </w:rPr>
        <w:t>*Attachment B</w:t>
      </w:r>
    </w:p>
    <w:p w14:paraId="41320408" w14:textId="77777777" w:rsidR="001E3932" w:rsidRPr="00B907E7" w:rsidRDefault="001E3932" w:rsidP="00EF18FD">
      <w:pPr>
        <w:pStyle w:val="paragraph"/>
        <w:spacing w:before="0" w:beforeAutospacing="0" w:after="0" w:afterAutospacing="0"/>
        <w:ind w:left="720"/>
        <w:textAlignment w:val="baseline"/>
        <w:rPr>
          <w:rStyle w:val="normaltextrun"/>
        </w:rPr>
      </w:pPr>
    </w:p>
    <w:p w14:paraId="26D7E959" w14:textId="6BFC1802" w:rsidR="00820998" w:rsidRPr="00B907E7" w:rsidRDefault="00820998" w:rsidP="00EF18FD">
      <w:pPr>
        <w:pStyle w:val="paragraph"/>
        <w:spacing w:before="0" w:beforeAutospacing="0" w:after="0" w:afterAutospacing="0"/>
        <w:ind w:left="720"/>
        <w:textAlignment w:val="baseline"/>
      </w:pPr>
      <w:r w:rsidRPr="00B907E7">
        <w:rPr>
          <w:rStyle w:val="normaltextrun"/>
        </w:rPr>
        <w:t xml:space="preserve">Personal Fall Arrest Systems (PFAS) are designed to protect workers </w:t>
      </w:r>
      <w:r w:rsidR="419E3F55" w:rsidRPr="00B907E7">
        <w:rPr>
          <w:rStyle w:val="normaltextrun"/>
        </w:rPr>
        <w:t>during</w:t>
      </w:r>
      <w:r w:rsidRPr="00B907E7">
        <w:rPr>
          <w:rStyle w:val="normaltextrun"/>
        </w:rPr>
        <w:t xml:space="preserve"> a fall. PFAS employ the use of a full-body harness, a connecting </w:t>
      </w:r>
      <w:r w:rsidR="00612526" w:rsidRPr="00B907E7">
        <w:rPr>
          <w:rStyle w:val="normaltextrun"/>
        </w:rPr>
        <w:t>lanyard,</w:t>
      </w:r>
      <w:r w:rsidRPr="00B907E7">
        <w:rPr>
          <w:rStyle w:val="normaltextrun"/>
        </w:rPr>
        <w:t xml:space="preserve"> and a suitable anchor point.</w:t>
      </w:r>
      <w:r w:rsidRPr="00B907E7">
        <w:rPr>
          <w:rStyle w:val="eop"/>
        </w:rPr>
        <w:t> </w:t>
      </w:r>
    </w:p>
    <w:p w14:paraId="441FB2A2" w14:textId="641BC2AE" w:rsidR="00820998" w:rsidRPr="00B907E7" w:rsidRDefault="00820998" w:rsidP="003879B3">
      <w:pPr>
        <w:pStyle w:val="paragraph"/>
        <w:numPr>
          <w:ilvl w:val="0"/>
          <w:numId w:val="14"/>
        </w:numPr>
        <w:spacing w:before="0" w:beforeAutospacing="0" w:after="0" w:afterAutospacing="0"/>
        <w:ind w:left="1800"/>
        <w:textAlignment w:val="baseline"/>
      </w:pPr>
      <w:r w:rsidRPr="00B907E7">
        <w:rPr>
          <w:rStyle w:val="normaltextrun"/>
        </w:rPr>
        <w:lastRenderedPageBreak/>
        <w:t>All fall protection equipment must meet applicable ANSI and OSHA standards. </w:t>
      </w:r>
      <w:r w:rsidRPr="00B907E7">
        <w:rPr>
          <w:rStyle w:val="eop"/>
        </w:rPr>
        <w:t> </w:t>
      </w:r>
    </w:p>
    <w:p w14:paraId="0F14BD48" w14:textId="52A9C806" w:rsidR="00820998" w:rsidRPr="00B907E7" w:rsidRDefault="00820998" w:rsidP="003879B3">
      <w:pPr>
        <w:pStyle w:val="paragraph"/>
        <w:numPr>
          <w:ilvl w:val="0"/>
          <w:numId w:val="14"/>
        </w:numPr>
        <w:spacing w:before="0" w:beforeAutospacing="0" w:after="0" w:afterAutospacing="0"/>
        <w:ind w:left="1800"/>
        <w:textAlignment w:val="baseline"/>
      </w:pPr>
      <w:r w:rsidRPr="00B907E7">
        <w:rPr>
          <w:rStyle w:val="normaltextrun"/>
        </w:rPr>
        <w:t>The anchor point must be capable of supporting at least 5000 lbs. for each employee attached. </w:t>
      </w:r>
      <w:r w:rsidRPr="00B907E7">
        <w:rPr>
          <w:rStyle w:val="eop"/>
        </w:rPr>
        <w:t> </w:t>
      </w:r>
    </w:p>
    <w:p w14:paraId="29AE3120" w14:textId="0F538664" w:rsidR="00820998" w:rsidRPr="00B907E7" w:rsidRDefault="00820998" w:rsidP="003879B3">
      <w:pPr>
        <w:pStyle w:val="paragraph"/>
        <w:numPr>
          <w:ilvl w:val="0"/>
          <w:numId w:val="14"/>
        </w:numPr>
        <w:spacing w:before="0" w:beforeAutospacing="0" w:after="0" w:afterAutospacing="0"/>
        <w:ind w:left="1800"/>
        <w:textAlignment w:val="baseline"/>
      </w:pPr>
      <w:r w:rsidRPr="00B907E7">
        <w:rPr>
          <w:rStyle w:val="normaltextrun"/>
        </w:rPr>
        <w:t xml:space="preserve">The fall arrest system </w:t>
      </w:r>
      <w:r w:rsidR="004233EA" w:rsidRPr="00B907E7">
        <w:rPr>
          <w:rStyle w:val="normaltextrun"/>
        </w:rPr>
        <w:t>is</w:t>
      </w:r>
      <w:r w:rsidRPr="00B907E7">
        <w:rPr>
          <w:rStyle w:val="normaltextrun"/>
        </w:rPr>
        <w:t xml:space="preserve"> rigged such that an employee can neither free fall more than 6 feet, nor contact any lower level. </w:t>
      </w:r>
      <w:r w:rsidRPr="00B907E7">
        <w:rPr>
          <w:rStyle w:val="eop"/>
        </w:rPr>
        <w:t> </w:t>
      </w:r>
    </w:p>
    <w:p w14:paraId="1A9F546C" w14:textId="72D2AA5B" w:rsidR="00820998" w:rsidRPr="00B907E7" w:rsidRDefault="00820998" w:rsidP="003879B3">
      <w:pPr>
        <w:pStyle w:val="paragraph"/>
        <w:numPr>
          <w:ilvl w:val="0"/>
          <w:numId w:val="14"/>
        </w:numPr>
        <w:spacing w:before="0" w:beforeAutospacing="0" w:after="0" w:afterAutospacing="0"/>
        <w:ind w:left="1800"/>
        <w:textAlignment w:val="baseline"/>
      </w:pPr>
      <w:r w:rsidRPr="00B907E7">
        <w:rPr>
          <w:rStyle w:val="normaltextrun"/>
        </w:rPr>
        <w:t>The anchor point should be overhead and as close as possible to reduce fall arresting forces in the event a fall should occur.</w:t>
      </w:r>
      <w:r w:rsidRPr="00B907E7">
        <w:rPr>
          <w:rStyle w:val="eop"/>
        </w:rPr>
        <w:t> </w:t>
      </w:r>
    </w:p>
    <w:p w14:paraId="6D7664C2" w14:textId="16DE4F03" w:rsidR="00820998" w:rsidRPr="00B907E7" w:rsidRDefault="00820998" w:rsidP="003879B3">
      <w:pPr>
        <w:pStyle w:val="paragraph"/>
        <w:numPr>
          <w:ilvl w:val="0"/>
          <w:numId w:val="14"/>
        </w:numPr>
        <w:spacing w:before="0" w:beforeAutospacing="0" w:after="0" w:afterAutospacing="0"/>
        <w:ind w:left="1800"/>
        <w:textAlignment w:val="baseline"/>
      </w:pPr>
      <w:r w:rsidRPr="00B907E7">
        <w:rPr>
          <w:rStyle w:val="normaltextrun"/>
        </w:rPr>
        <w:t>Avoid anchor points where a fall may result in a pendulum motion that could cause serious injury. </w:t>
      </w:r>
      <w:r w:rsidRPr="00B907E7">
        <w:rPr>
          <w:rStyle w:val="eop"/>
        </w:rPr>
        <w:t> </w:t>
      </w:r>
    </w:p>
    <w:p w14:paraId="72046926" w14:textId="12575B7C" w:rsidR="00820998" w:rsidRPr="00B907E7" w:rsidRDefault="00820998" w:rsidP="003879B3">
      <w:pPr>
        <w:pStyle w:val="paragraph"/>
        <w:numPr>
          <w:ilvl w:val="0"/>
          <w:numId w:val="14"/>
        </w:numPr>
        <w:spacing w:before="0" w:beforeAutospacing="0" w:after="0" w:afterAutospacing="0"/>
        <w:ind w:left="1800"/>
        <w:textAlignment w:val="baseline"/>
      </w:pPr>
      <w:r w:rsidRPr="00B907E7">
        <w:rPr>
          <w:rStyle w:val="normaltextrun"/>
        </w:rPr>
        <w:t xml:space="preserve">All fall protection equipment </w:t>
      </w:r>
      <w:r w:rsidR="004233EA" w:rsidRPr="00B907E7">
        <w:rPr>
          <w:rStyle w:val="normaltextrun"/>
        </w:rPr>
        <w:t>is</w:t>
      </w:r>
      <w:r w:rsidRPr="00B907E7">
        <w:rPr>
          <w:rStyle w:val="normaltextrun"/>
        </w:rPr>
        <w:t xml:space="preserve"> inspected and used as per the manufacturer.</w:t>
      </w:r>
      <w:r w:rsidRPr="00B907E7">
        <w:rPr>
          <w:rStyle w:val="eop"/>
        </w:rPr>
        <w:t> </w:t>
      </w:r>
    </w:p>
    <w:p w14:paraId="4440F4A5" w14:textId="6641755A" w:rsidR="00992897" w:rsidRPr="00B907E7" w:rsidRDefault="00820998" w:rsidP="008A7345">
      <w:pPr>
        <w:pStyle w:val="paragraph"/>
        <w:spacing w:before="0" w:beforeAutospacing="0" w:after="0" w:afterAutospacing="0"/>
        <w:ind w:left="720"/>
        <w:textAlignment w:val="baseline"/>
        <w:rPr>
          <w:rStyle w:val="normaltextrun"/>
          <w:b/>
          <w:bCs/>
        </w:rPr>
      </w:pPr>
      <w:r w:rsidRPr="00B907E7">
        <w:rPr>
          <w:rStyle w:val="eop"/>
        </w:rPr>
        <w:t> </w:t>
      </w:r>
    </w:p>
    <w:p w14:paraId="2E888F3F" w14:textId="4CA7D0A9" w:rsidR="008A7345" w:rsidRPr="00B907E7" w:rsidRDefault="008A7345" w:rsidP="003879B3">
      <w:pPr>
        <w:pStyle w:val="ListParagraph"/>
        <w:widowControl/>
        <w:numPr>
          <w:ilvl w:val="0"/>
          <w:numId w:val="5"/>
        </w:numPr>
        <w:autoSpaceDE/>
        <w:rPr>
          <w:b/>
          <w:bCs/>
          <w:snapToGrid w:val="0"/>
          <w:sz w:val="24"/>
          <w:szCs w:val="24"/>
        </w:rPr>
      </w:pPr>
      <w:r w:rsidRPr="00B907E7">
        <w:rPr>
          <w:b/>
          <w:bCs/>
          <w:snapToGrid w:val="0"/>
          <w:sz w:val="24"/>
          <w:szCs w:val="24"/>
        </w:rPr>
        <w:t>Rescue Plan</w:t>
      </w:r>
      <w:r w:rsidR="00EC5DED" w:rsidRPr="00B907E7">
        <w:rPr>
          <w:b/>
          <w:bCs/>
          <w:snapToGrid w:val="0"/>
          <w:sz w:val="24"/>
          <w:szCs w:val="24"/>
        </w:rPr>
        <w:t xml:space="preserve"> </w:t>
      </w:r>
      <w:r w:rsidR="00EC5DED" w:rsidRPr="00B907E7">
        <w:rPr>
          <w:b/>
          <w:bCs/>
          <w:snapToGrid w:val="0"/>
          <w:sz w:val="24"/>
          <w:szCs w:val="24"/>
        </w:rPr>
        <w:tab/>
      </w:r>
      <w:r w:rsidR="00EC5DED" w:rsidRPr="00B907E7">
        <w:rPr>
          <w:b/>
          <w:bCs/>
          <w:snapToGrid w:val="0"/>
          <w:sz w:val="24"/>
          <w:szCs w:val="24"/>
        </w:rPr>
        <w:tab/>
      </w:r>
      <w:r w:rsidR="00EC5DED" w:rsidRPr="00B907E7">
        <w:rPr>
          <w:b/>
          <w:bCs/>
          <w:snapToGrid w:val="0"/>
          <w:sz w:val="24"/>
          <w:szCs w:val="24"/>
        </w:rPr>
        <w:tab/>
      </w:r>
      <w:r w:rsidR="00EC5DED" w:rsidRPr="00B907E7">
        <w:rPr>
          <w:b/>
          <w:bCs/>
          <w:snapToGrid w:val="0"/>
          <w:sz w:val="24"/>
          <w:szCs w:val="24"/>
        </w:rPr>
        <w:tab/>
      </w:r>
      <w:r w:rsidR="00EC5DED" w:rsidRPr="00B907E7">
        <w:rPr>
          <w:b/>
          <w:bCs/>
          <w:snapToGrid w:val="0"/>
          <w:sz w:val="24"/>
          <w:szCs w:val="24"/>
        </w:rPr>
        <w:tab/>
      </w:r>
      <w:r w:rsidR="00EC5DED" w:rsidRPr="00B907E7">
        <w:rPr>
          <w:b/>
          <w:bCs/>
          <w:snapToGrid w:val="0"/>
          <w:sz w:val="24"/>
          <w:szCs w:val="24"/>
        </w:rPr>
        <w:tab/>
        <w:t xml:space="preserve">*Attachment </w:t>
      </w:r>
      <w:r w:rsidR="00174612" w:rsidRPr="00B907E7">
        <w:rPr>
          <w:b/>
          <w:bCs/>
          <w:snapToGrid w:val="0"/>
          <w:sz w:val="24"/>
          <w:szCs w:val="24"/>
        </w:rPr>
        <w:t>C</w:t>
      </w:r>
      <w:r w:rsidR="00280E35" w:rsidRPr="00B907E7">
        <w:rPr>
          <w:b/>
          <w:bCs/>
          <w:snapToGrid w:val="0"/>
          <w:sz w:val="24"/>
          <w:szCs w:val="24"/>
        </w:rPr>
        <w:t>.1 and C.2</w:t>
      </w:r>
    </w:p>
    <w:p w14:paraId="07FAF20E" w14:textId="77777777" w:rsidR="000A305E" w:rsidRPr="00B907E7" w:rsidRDefault="000A305E" w:rsidP="00EF18FD">
      <w:pPr>
        <w:ind w:left="720"/>
        <w:rPr>
          <w:sz w:val="24"/>
          <w:szCs w:val="24"/>
        </w:rPr>
      </w:pPr>
    </w:p>
    <w:p w14:paraId="22EA3EE4" w14:textId="3399CE47" w:rsidR="004F633A" w:rsidRPr="00B907E7" w:rsidRDefault="00B907E7" w:rsidP="00EF18FD">
      <w:pPr>
        <w:ind w:left="720"/>
        <w:rPr>
          <w:sz w:val="24"/>
          <w:szCs w:val="24"/>
        </w:rPr>
      </w:pPr>
      <w:r w:rsidRPr="00B907E7">
        <w:rPr>
          <w:sz w:val="24"/>
          <w:szCs w:val="24"/>
        </w:rPr>
        <w:t>Masters Electrical Services Corporation</w:t>
      </w:r>
      <w:r w:rsidR="00777595" w:rsidRPr="00B907E7">
        <w:rPr>
          <w:sz w:val="24"/>
          <w:szCs w:val="24"/>
        </w:rPr>
        <w:t xml:space="preserve"> </w:t>
      </w:r>
      <w:r w:rsidR="00575D48" w:rsidRPr="00B907E7">
        <w:rPr>
          <w:sz w:val="24"/>
          <w:szCs w:val="24"/>
        </w:rPr>
        <w:t xml:space="preserve">has a </w:t>
      </w:r>
      <w:r w:rsidR="003B3F96" w:rsidRPr="00B907E7">
        <w:rPr>
          <w:sz w:val="24"/>
          <w:szCs w:val="24"/>
        </w:rPr>
        <w:t xml:space="preserve">Rescue </w:t>
      </w:r>
      <w:r w:rsidR="00575D48" w:rsidRPr="00B907E7">
        <w:rPr>
          <w:sz w:val="24"/>
          <w:szCs w:val="24"/>
        </w:rPr>
        <w:t xml:space="preserve">Plan (Attachment C.1) </w:t>
      </w:r>
      <w:r w:rsidR="003B3F96" w:rsidRPr="00B907E7">
        <w:rPr>
          <w:sz w:val="24"/>
          <w:szCs w:val="24"/>
        </w:rPr>
        <w:t xml:space="preserve">when workers are working at heights utilizing the components of a personal fall arrest system (PFAS). Rescue procedures provide Authorized Rescuers with the knowledge and skills </w:t>
      </w:r>
      <w:r w:rsidR="0082622D" w:rsidRPr="00B907E7">
        <w:rPr>
          <w:sz w:val="24"/>
          <w:szCs w:val="24"/>
        </w:rPr>
        <w:t xml:space="preserve">to make </w:t>
      </w:r>
      <w:r w:rsidR="003B3F96" w:rsidRPr="00B907E7">
        <w:rPr>
          <w:sz w:val="24"/>
          <w:szCs w:val="24"/>
        </w:rPr>
        <w:t>a prompt rescue of a fallen worker</w:t>
      </w:r>
      <w:r w:rsidR="006E5669" w:rsidRPr="00B907E7">
        <w:rPr>
          <w:sz w:val="24"/>
          <w:szCs w:val="24"/>
        </w:rPr>
        <w:t xml:space="preserve">. </w:t>
      </w:r>
      <w:r w:rsidR="003B3F96" w:rsidRPr="00B907E7">
        <w:rPr>
          <w:sz w:val="24"/>
          <w:szCs w:val="24"/>
        </w:rPr>
        <w:t xml:space="preserve">To prevent worker injury or potential for any further or secondary injury our Authorized Rescuers make </w:t>
      </w:r>
      <w:r w:rsidR="00E76A49" w:rsidRPr="00B907E7">
        <w:rPr>
          <w:sz w:val="24"/>
          <w:szCs w:val="24"/>
        </w:rPr>
        <w:t xml:space="preserve">prompt </w:t>
      </w:r>
      <w:r w:rsidR="003B3F96" w:rsidRPr="00B907E7">
        <w:rPr>
          <w:sz w:val="24"/>
          <w:szCs w:val="24"/>
        </w:rPr>
        <w:t xml:space="preserve">contact with a fallen worker after a fall event. </w:t>
      </w:r>
    </w:p>
    <w:p w14:paraId="0EF43148" w14:textId="77777777" w:rsidR="004F633A" w:rsidRPr="00B907E7" w:rsidRDefault="004F633A" w:rsidP="00EF18FD">
      <w:pPr>
        <w:ind w:left="720"/>
        <w:rPr>
          <w:sz w:val="24"/>
          <w:szCs w:val="24"/>
        </w:rPr>
      </w:pPr>
    </w:p>
    <w:p w14:paraId="790BFFF6" w14:textId="6F154C92" w:rsidR="003B3F96" w:rsidRPr="00B907E7" w:rsidRDefault="003B3F96" w:rsidP="00EF18FD">
      <w:pPr>
        <w:ind w:left="720"/>
        <w:rPr>
          <w:sz w:val="24"/>
          <w:szCs w:val="24"/>
        </w:rPr>
      </w:pPr>
      <w:r w:rsidRPr="00B907E7">
        <w:rPr>
          <w:sz w:val="24"/>
          <w:szCs w:val="24"/>
        </w:rPr>
        <w:t>The Competent Rescuer make</w:t>
      </w:r>
      <w:r w:rsidR="004233EA" w:rsidRPr="00B907E7">
        <w:rPr>
          <w:sz w:val="24"/>
          <w:szCs w:val="24"/>
        </w:rPr>
        <w:t>s</w:t>
      </w:r>
      <w:r w:rsidRPr="00B907E7">
        <w:rPr>
          <w:sz w:val="24"/>
          <w:szCs w:val="24"/>
        </w:rPr>
        <w:t xml:space="preserve"> a visual </w:t>
      </w:r>
      <w:r w:rsidRPr="00B907E7">
        <w:rPr>
          <w:bCs/>
          <w:sz w:val="24"/>
          <w:szCs w:val="24"/>
        </w:rPr>
        <w:t xml:space="preserve">fall hazard assessment </w:t>
      </w:r>
      <w:r w:rsidRPr="00B907E7">
        <w:rPr>
          <w:sz w:val="24"/>
          <w:szCs w:val="24"/>
        </w:rPr>
        <w:t>of the work area and task to be performed prior to any working at height task that require worker</w:t>
      </w:r>
      <w:r w:rsidR="004233EA" w:rsidRPr="00B907E7">
        <w:rPr>
          <w:sz w:val="24"/>
          <w:szCs w:val="24"/>
        </w:rPr>
        <w:t>s</w:t>
      </w:r>
      <w:r w:rsidRPr="00B907E7">
        <w:rPr>
          <w:sz w:val="24"/>
          <w:szCs w:val="24"/>
        </w:rPr>
        <w:t xml:space="preserve"> to wear a PFAS. The information gathered in the assessment </w:t>
      </w:r>
      <w:r w:rsidR="004233EA" w:rsidRPr="00B907E7">
        <w:rPr>
          <w:sz w:val="24"/>
          <w:szCs w:val="24"/>
        </w:rPr>
        <w:t>is</w:t>
      </w:r>
      <w:r w:rsidRPr="00B907E7">
        <w:rPr>
          <w:sz w:val="24"/>
          <w:szCs w:val="24"/>
        </w:rPr>
        <w:t xml:space="preserve"> used to complete a Rescue Planning Worksheet</w:t>
      </w:r>
      <w:r w:rsidR="00862EE1" w:rsidRPr="00B907E7">
        <w:rPr>
          <w:sz w:val="24"/>
          <w:szCs w:val="24"/>
        </w:rPr>
        <w:t xml:space="preserve"> (Attachment C.2)</w:t>
      </w:r>
      <w:r w:rsidRPr="00B907E7">
        <w:rPr>
          <w:sz w:val="24"/>
          <w:szCs w:val="24"/>
        </w:rPr>
        <w:t xml:space="preserve"> which identifies the rescue team and proposed rescue methods.</w:t>
      </w:r>
    </w:p>
    <w:p w14:paraId="640C2B2B" w14:textId="1F11D5DF" w:rsidR="001C2882" w:rsidRPr="00B907E7" w:rsidRDefault="001C2882" w:rsidP="00CB01A6">
      <w:pPr>
        <w:jc w:val="both"/>
        <w:rPr>
          <w:b/>
          <w:snapToGrid w:val="0"/>
          <w:sz w:val="24"/>
          <w:szCs w:val="24"/>
        </w:rPr>
      </w:pPr>
    </w:p>
    <w:p w14:paraId="4D957155" w14:textId="7C8E8BBD" w:rsidR="008A7345" w:rsidRPr="00B907E7" w:rsidRDefault="008A7345" w:rsidP="003879B3">
      <w:pPr>
        <w:pStyle w:val="ListParagraph"/>
        <w:widowControl/>
        <w:numPr>
          <w:ilvl w:val="0"/>
          <w:numId w:val="5"/>
        </w:numPr>
        <w:autoSpaceDE/>
        <w:rPr>
          <w:b/>
          <w:bCs/>
          <w:snapToGrid w:val="0"/>
          <w:sz w:val="24"/>
          <w:szCs w:val="24"/>
        </w:rPr>
      </w:pPr>
      <w:r w:rsidRPr="00B907E7">
        <w:rPr>
          <w:b/>
          <w:bCs/>
          <w:snapToGrid w:val="0"/>
          <w:sz w:val="24"/>
          <w:szCs w:val="24"/>
        </w:rPr>
        <w:t xml:space="preserve">Inspections </w:t>
      </w:r>
      <w:r w:rsidR="00EC5DED" w:rsidRPr="00B907E7">
        <w:rPr>
          <w:b/>
          <w:bCs/>
          <w:snapToGrid w:val="0"/>
          <w:sz w:val="24"/>
          <w:szCs w:val="24"/>
        </w:rPr>
        <w:t>(Reference PFAS guidance from manufacture.)</w:t>
      </w:r>
    </w:p>
    <w:p w14:paraId="711E8E08" w14:textId="77777777" w:rsidR="001C2882" w:rsidRPr="00B907E7" w:rsidRDefault="001C2882" w:rsidP="004466AB">
      <w:pPr>
        <w:jc w:val="both"/>
        <w:rPr>
          <w:b/>
          <w:snapToGrid w:val="0"/>
          <w:sz w:val="24"/>
          <w:szCs w:val="24"/>
        </w:rPr>
      </w:pPr>
    </w:p>
    <w:p w14:paraId="770EC9E1" w14:textId="2F3FE01D" w:rsidR="00E87E14" w:rsidRPr="00B907E7" w:rsidRDefault="00B907E7" w:rsidP="004466AB">
      <w:pPr>
        <w:widowControl/>
        <w:adjustRightInd w:val="0"/>
        <w:ind w:left="720"/>
        <w:jc w:val="both"/>
        <w:rPr>
          <w:rFonts w:eastAsiaTheme="minorHAnsi"/>
          <w:bCs/>
          <w:sz w:val="24"/>
          <w:szCs w:val="24"/>
          <w:lang w:bidi="ar-SA"/>
        </w:rPr>
      </w:pPr>
      <w:r w:rsidRPr="00B907E7">
        <w:rPr>
          <w:rFonts w:eastAsiaTheme="minorHAnsi"/>
          <w:bCs/>
          <w:sz w:val="24"/>
          <w:szCs w:val="24"/>
          <w:lang w:bidi="ar-SA"/>
        </w:rPr>
        <w:t>Masters Electrical Services Corporation</w:t>
      </w:r>
      <w:r w:rsidR="00E87E14" w:rsidRPr="00B907E7">
        <w:rPr>
          <w:rFonts w:eastAsiaTheme="minorHAnsi"/>
          <w:bCs/>
          <w:sz w:val="24"/>
          <w:szCs w:val="24"/>
          <w:lang w:bidi="ar-SA"/>
        </w:rPr>
        <w:t xml:space="preserve"> follows the fall protection equipment manufacturer’s instructions and training protocols for equipment maintenance, cleaning, and storage. Employees inspect their personal fall arrest systems prior to each use for mildew, wear, damage, and other deterioration. We immediately remove any defective fall arrest system components.</w:t>
      </w:r>
    </w:p>
    <w:p w14:paraId="7ECDD7F0" w14:textId="04AD3B15" w:rsidR="00EC5DED" w:rsidRPr="00B907E7" w:rsidRDefault="00BA4225" w:rsidP="004E5560">
      <w:pPr>
        <w:ind w:left="1440"/>
        <w:jc w:val="both"/>
        <w:rPr>
          <w:b/>
          <w:snapToGrid w:val="0"/>
          <w:sz w:val="24"/>
          <w:szCs w:val="24"/>
        </w:rPr>
      </w:pPr>
      <w:r w:rsidRPr="00B907E7">
        <w:rPr>
          <w:b/>
          <w:snapToGrid w:val="0"/>
          <w:sz w:val="24"/>
          <w:szCs w:val="24"/>
        </w:rPr>
        <w:tab/>
      </w:r>
    </w:p>
    <w:p w14:paraId="3ED37786" w14:textId="07E0F129" w:rsidR="00BA4225" w:rsidRPr="00B907E7" w:rsidRDefault="00BA4225" w:rsidP="00CB01A6">
      <w:pPr>
        <w:jc w:val="both"/>
        <w:rPr>
          <w:b/>
          <w:bCs/>
          <w:snapToGrid w:val="0"/>
          <w:sz w:val="24"/>
          <w:szCs w:val="24"/>
        </w:rPr>
      </w:pPr>
      <w:r w:rsidRPr="00B907E7">
        <w:rPr>
          <w:b/>
          <w:snapToGrid w:val="0"/>
          <w:sz w:val="24"/>
          <w:szCs w:val="24"/>
        </w:rPr>
        <w:t xml:space="preserve">C. </w:t>
      </w:r>
      <w:r w:rsidRPr="00B907E7">
        <w:rPr>
          <w:b/>
          <w:snapToGrid w:val="0"/>
          <w:sz w:val="24"/>
          <w:szCs w:val="24"/>
        </w:rPr>
        <w:tab/>
      </w:r>
      <w:bookmarkStart w:id="2" w:name="_Hlk40853940"/>
      <w:r w:rsidR="00BA2D4F" w:rsidRPr="00B907E7">
        <w:rPr>
          <w:b/>
          <w:snapToGrid w:val="0"/>
          <w:sz w:val="24"/>
          <w:szCs w:val="24"/>
        </w:rPr>
        <w:t>INFORMATION AND</w:t>
      </w:r>
      <w:r w:rsidR="00221B43" w:rsidRPr="00B907E7">
        <w:rPr>
          <w:b/>
          <w:snapToGrid w:val="0"/>
          <w:sz w:val="24"/>
          <w:szCs w:val="24"/>
        </w:rPr>
        <w:t xml:space="preserve"> </w:t>
      </w:r>
      <w:r w:rsidRPr="00B907E7">
        <w:rPr>
          <w:b/>
          <w:snapToGrid w:val="0"/>
          <w:sz w:val="24"/>
          <w:szCs w:val="24"/>
        </w:rPr>
        <w:t>TRAINING – 19</w:t>
      </w:r>
      <w:r w:rsidR="004B72C8" w:rsidRPr="00B907E7">
        <w:rPr>
          <w:b/>
          <w:snapToGrid w:val="0"/>
          <w:sz w:val="24"/>
          <w:szCs w:val="24"/>
        </w:rPr>
        <w:t>26.50</w:t>
      </w:r>
      <w:r w:rsidRPr="00B907E7">
        <w:rPr>
          <w:b/>
          <w:snapToGrid w:val="0"/>
          <w:sz w:val="24"/>
          <w:szCs w:val="24"/>
        </w:rPr>
        <w:tab/>
      </w:r>
      <w:r w:rsidRPr="00B907E7">
        <w:rPr>
          <w:b/>
          <w:snapToGrid w:val="0"/>
          <w:sz w:val="24"/>
          <w:szCs w:val="24"/>
        </w:rPr>
        <w:tab/>
      </w:r>
      <w:r w:rsidRPr="00B907E7">
        <w:rPr>
          <w:b/>
          <w:bCs/>
          <w:snapToGrid w:val="0"/>
          <w:sz w:val="24"/>
          <w:szCs w:val="24"/>
        </w:rPr>
        <w:t>*A</w:t>
      </w:r>
      <w:r w:rsidR="00503216" w:rsidRPr="00B907E7">
        <w:rPr>
          <w:b/>
          <w:bCs/>
          <w:snapToGrid w:val="0"/>
          <w:sz w:val="24"/>
          <w:szCs w:val="24"/>
        </w:rPr>
        <w:t>ttachment</w:t>
      </w:r>
      <w:r w:rsidRPr="00B907E7">
        <w:rPr>
          <w:b/>
          <w:bCs/>
          <w:snapToGrid w:val="0"/>
          <w:sz w:val="24"/>
          <w:szCs w:val="24"/>
        </w:rPr>
        <w:t xml:space="preserve"> </w:t>
      </w:r>
      <w:r w:rsidR="00E76A49" w:rsidRPr="00B907E7">
        <w:rPr>
          <w:b/>
          <w:bCs/>
          <w:snapToGrid w:val="0"/>
          <w:sz w:val="24"/>
          <w:szCs w:val="24"/>
        </w:rPr>
        <w:t>D</w:t>
      </w:r>
    </w:p>
    <w:bookmarkEnd w:id="2"/>
    <w:p w14:paraId="519D1F54" w14:textId="77777777" w:rsidR="00BA4225" w:rsidRPr="00B907E7" w:rsidRDefault="00BA4225" w:rsidP="00CB01A6">
      <w:pPr>
        <w:ind w:left="360"/>
        <w:jc w:val="both"/>
        <w:rPr>
          <w:b/>
          <w:bCs/>
          <w:snapToGrid w:val="0"/>
          <w:sz w:val="24"/>
          <w:szCs w:val="24"/>
        </w:rPr>
      </w:pPr>
    </w:p>
    <w:p w14:paraId="38143F0B" w14:textId="1AF4EC00" w:rsidR="007A2FBC" w:rsidRPr="00B907E7" w:rsidRDefault="009568D5" w:rsidP="003879B3">
      <w:pPr>
        <w:pStyle w:val="CommentText"/>
        <w:numPr>
          <w:ilvl w:val="0"/>
          <w:numId w:val="6"/>
        </w:numPr>
        <w:rPr>
          <w:b/>
          <w:bCs/>
          <w:sz w:val="24"/>
          <w:szCs w:val="24"/>
        </w:rPr>
      </w:pPr>
      <w:r w:rsidRPr="00B907E7">
        <w:rPr>
          <w:b/>
          <w:bCs/>
          <w:sz w:val="24"/>
          <w:szCs w:val="24"/>
        </w:rPr>
        <w:t>Training</w:t>
      </w:r>
      <w:r w:rsidR="006814D3" w:rsidRPr="00B907E7">
        <w:rPr>
          <w:b/>
          <w:bCs/>
          <w:sz w:val="24"/>
          <w:szCs w:val="24"/>
        </w:rPr>
        <w:t xml:space="preserve"> 19</w:t>
      </w:r>
      <w:r w:rsidR="004B72C8" w:rsidRPr="00B907E7">
        <w:rPr>
          <w:b/>
          <w:bCs/>
          <w:sz w:val="24"/>
          <w:szCs w:val="24"/>
        </w:rPr>
        <w:t>26.50</w:t>
      </w:r>
    </w:p>
    <w:p w14:paraId="3FF480E0" w14:textId="77777777" w:rsidR="004466AB" w:rsidRPr="00B907E7" w:rsidRDefault="004466AB" w:rsidP="006814D3">
      <w:pPr>
        <w:ind w:left="720"/>
        <w:rPr>
          <w:sz w:val="24"/>
          <w:szCs w:val="24"/>
          <w:lang w:val="en"/>
        </w:rPr>
      </w:pPr>
    </w:p>
    <w:p w14:paraId="747649D5" w14:textId="41718336" w:rsidR="00B14ED9" w:rsidRPr="00B907E7" w:rsidRDefault="00B14ED9" w:rsidP="00B14ED9">
      <w:pPr>
        <w:ind w:left="720"/>
        <w:jc w:val="both"/>
        <w:rPr>
          <w:bCs/>
          <w:sz w:val="24"/>
          <w:szCs w:val="24"/>
          <w:lang w:val="en"/>
        </w:rPr>
      </w:pPr>
      <w:r w:rsidRPr="00B907E7">
        <w:rPr>
          <w:bCs/>
          <w:sz w:val="24"/>
          <w:szCs w:val="24"/>
          <w:lang w:val="en"/>
        </w:rPr>
        <w:t xml:space="preserve">All Authorized employees at </w:t>
      </w:r>
      <w:proofErr w:type="gramStart"/>
      <w:r w:rsidR="00B907E7" w:rsidRPr="00B907E7">
        <w:rPr>
          <w:bCs/>
          <w:sz w:val="24"/>
          <w:szCs w:val="24"/>
        </w:rPr>
        <w:t>Masters</w:t>
      </w:r>
      <w:proofErr w:type="gramEnd"/>
      <w:r w:rsidR="00B907E7" w:rsidRPr="00B907E7">
        <w:rPr>
          <w:bCs/>
          <w:sz w:val="24"/>
          <w:szCs w:val="24"/>
        </w:rPr>
        <w:t xml:space="preserve"> Electrical Services Corporation</w:t>
      </w:r>
      <w:r w:rsidRPr="00B907E7">
        <w:rPr>
          <w:bCs/>
          <w:sz w:val="24"/>
          <w:szCs w:val="24"/>
        </w:rPr>
        <w:t xml:space="preserve"> who use PFAS </w:t>
      </w:r>
      <w:r w:rsidRPr="00B907E7">
        <w:rPr>
          <w:bCs/>
          <w:sz w:val="24"/>
          <w:szCs w:val="24"/>
          <w:lang w:val="en"/>
        </w:rPr>
        <w:t xml:space="preserve">complete training for personal fall protection systems provided by a qualified instructor. Such training occurs prior to working in a location where employees are exposed to a fall hazard and when not protected by a guardrail. </w:t>
      </w:r>
      <w:r w:rsidRPr="00B907E7">
        <w:rPr>
          <w:bCs/>
          <w:sz w:val="24"/>
          <w:szCs w:val="24"/>
        </w:rPr>
        <w:t xml:space="preserve">The </w:t>
      </w:r>
      <w:r w:rsidR="00B907E7" w:rsidRPr="00B907E7">
        <w:rPr>
          <w:bCs/>
          <w:sz w:val="24"/>
          <w:szCs w:val="24"/>
        </w:rPr>
        <w:t xml:space="preserve">President / </w:t>
      </w:r>
      <w:r w:rsidR="00271CA0">
        <w:rPr>
          <w:bCs/>
          <w:sz w:val="24"/>
          <w:szCs w:val="24"/>
        </w:rPr>
        <w:t>Vice</w:t>
      </w:r>
      <w:r w:rsidR="00B907E7" w:rsidRPr="00B907E7">
        <w:rPr>
          <w:bCs/>
          <w:sz w:val="24"/>
          <w:szCs w:val="24"/>
        </w:rPr>
        <w:t xml:space="preserve"> President</w:t>
      </w:r>
      <w:r w:rsidRPr="00B907E7">
        <w:rPr>
          <w:bCs/>
          <w:sz w:val="24"/>
          <w:szCs w:val="24"/>
        </w:rPr>
        <w:t xml:space="preserve"> or Trainer documents all training and maintains sign-in sheets.</w:t>
      </w:r>
    </w:p>
    <w:p w14:paraId="6CB530DE" w14:textId="77777777" w:rsidR="007A2FBC" w:rsidRPr="00B907E7" w:rsidRDefault="007A2FBC" w:rsidP="006814D3">
      <w:pPr>
        <w:ind w:left="720"/>
        <w:rPr>
          <w:sz w:val="24"/>
          <w:szCs w:val="24"/>
        </w:rPr>
      </w:pPr>
    </w:p>
    <w:p w14:paraId="28F38B0F" w14:textId="77777777" w:rsidR="00FE0DE0" w:rsidRPr="00B907E7" w:rsidRDefault="00FE0DE0" w:rsidP="00FE0DE0">
      <w:pPr>
        <w:ind w:left="720"/>
        <w:jc w:val="both"/>
        <w:rPr>
          <w:b/>
          <w:sz w:val="24"/>
          <w:szCs w:val="24"/>
        </w:rPr>
      </w:pPr>
      <w:r w:rsidRPr="00B907E7">
        <w:rPr>
          <w:b/>
          <w:sz w:val="24"/>
          <w:szCs w:val="24"/>
        </w:rPr>
        <w:t xml:space="preserve">Authorized Employee training includes: </w:t>
      </w:r>
    </w:p>
    <w:p w14:paraId="222A9225" w14:textId="77777777" w:rsidR="00FE0DE0" w:rsidRPr="00B907E7" w:rsidRDefault="00FE0DE0" w:rsidP="00FE0DE0">
      <w:pPr>
        <w:ind w:left="720"/>
        <w:jc w:val="both"/>
        <w:rPr>
          <w:b/>
          <w:sz w:val="24"/>
          <w:szCs w:val="24"/>
        </w:rPr>
      </w:pPr>
    </w:p>
    <w:p w14:paraId="56356B29" w14:textId="1F2780B1" w:rsidR="00FE0DE0" w:rsidRPr="00B907E7" w:rsidRDefault="00FE0DE0" w:rsidP="003879B3">
      <w:pPr>
        <w:widowControl/>
        <w:numPr>
          <w:ilvl w:val="0"/>
          <w:numId w:val="16"/>
        </w:numPr>
        <w:autoSpaceDE/>
        <w:autoSpaceDN/>
        <w:jc w:val="both"/>
        <w:rPr>
          <w:bCs/>
          <w:sz w:val="24"/>
          <w:szCs w:val="24"/>
          <w:lang w:val="en"/>
        </w:rPr>
      </w:pPr>
      <w:r w:rsidRPr="00B907E7">
        <w:rPr>
          <w:bCs/>
          <w:sz w:val="24"/>
          <w:szCs w:val="24"/>
          <w:lang w:val="en"/>
        </w:rPr>
        <w:t>The nature of the fall hazards in the work area, how to recognize them, and the procedures followed to minimize those hazards</w:t>
      </w:r>
      <w:r w:rsidR="006C4B3B" w:rsidRPr="00B907E7">
        <w:rPr>
          <w:bCs/>
          <w:sz w:val="24"/>
          <w:szCs w:val="24"/>
          <w:lang w:val="en"/>
        </w:rPr>
        <w:t>.</w:t>
      </w:r>
      <w:r w:rsidRPr="00B907E7">
        <w:rPr>
          <w:bCs/>
          <w:sz w:val="24"/>
          <w:szCs w:val="24"/>
          <w:lang w:val="en"/>
        </w:rPr>
        <w:t xml:space="preserve"> </w:t>
      </w:r>
    </w:p>
    <w:p w14:paraId="5A5CD5F1" w14:textId="77777777" w:rsidR="00FE0DE0" w:rsidRPr="00B907E7" w:rsidRDefault="00FE0DE0" w:rsidP="003879B3">
      <w:pPr>
        <w:widowControl/>
        <w:numPr>
          <w:ilvl w:val="0"/>
          <w:numId w:val="16"/>
        </w:numPr>
        <w:autoSpaceDE/>
        <w:autoSpaceDN/>
        <w:jc w:val="both"/>
        <w:rPr>
          <w:bCs/>
          <w:sz w:val="24"/>
          <w:szCs w:val="24"/>
          <w:lang w:val="en"/>
        </w:rPr>
      </w:pPr>
      <w:r w:rsidRPr="00B907E7">
        <w:rPr>
          <w:bCs/>
          <w:sz w:val="24"/>
          <w:szCs w:val="24"/>
          <w:lang w:val="en"/>
        </w:rPr>
        <w:t xml:space="preserve">The correct procedures for installing, inspecting, operating, maintaining, and disassembling the personal fall protection systems that the employee uses. </w:t>
      </w:r>
    </w:p>
    <w:p w14:paraId="3688546B" w14:textId="77777777" w:rsidR="00FE0DE0" w:rsidRPr="00B907E7" w:rsidRDefault="00FE0DE0" w:rsidP="003879B3">
      <w:pPr>
        <w:widowControl/>
        <w:numPr>
          <w:ilvl w:val="0"/>
          <w:numId w:val="16"/>
        </w:numPr>
        <w:autoSpaceDE/>
        <w:autoSpaceDN/>
        <w:jc w:val="both"/>
        <w:rPr>
          <w:bCs/>
          <w:sz w:val="24"/>
          <w:szCs w:val="24"/>
          <w:lang w:val="en"/>
        </w:rPr>
      </w:pPr>
      <w:r w:rsidRPr="00B907E7">
        <w:rPr>
          <w:bCs/>
          <w:sz w:val="24"/>
          <w:szCs w:val="24"/>
          <w:lang w:val="en"/>
        </w:rPr>
        <w:t>The correct use of personal fall protection systems and equipment identified in the “Fall Prevention Inspection Form”, including, but not limited to, proper hook-up, anchoring, and tie-off techniques, and methods of equipment inspection and storage, as specified by the manufacturer.</w:t>
      </w:r>
    </w:p>
    <w:p w14:paraId="271B6CDB" w14:textId="77777777" w:rsidR="00FE0DE0" w:rsidRPr="00B907E7" w:rsidRDefault="00FE0DE0" w:rsidP="003879B3">
      <w:pPr>
        <w:widowControl/>
        <w:numPr>
          <w:ilvl w:val="0"/>
          <w:numId w:val="16"/>
        </w:numPr>
        <w:autoSpaceDE/>
        <w:autoSpaceDN/>
        <w:jc w:val="both"/>
        <w:rPr>
          <w:bCs/>
          <w:sz w:val="24"/>
          <w:szCs w:val="24"/>
          <w:lang w:val="en"/>
        </w:rPr>
      </w:pPr>
      <w:r w:rsidRPr="00B907E7">
        <w:rPr>
          <w:bCs/>
          <w:sz w:val="24"/>
          <w:szCs w:val="24"/>
          <w:lang w:val="en"/>
        </w:rPr>
        <w:t xml:space="preserve">Authorized employees demonstrate their competence on all PFAS they will be issued. </w:t>
      </w:r>
    </w:p>
    <w:p w14:paraId="622BDB2F" w14:textId="77777777" w:rsidR="00FE0DE0" w:rsidRPr="00B907E7" w:rsidRDefault="00FE0DE0" w:rsidP="003879B3">
      <w:pPr>
        <w:widowControl/>
        <w:numPr>
          <w:ilvl w:val="0"/>
          <w:numId w:val="16"/>
        </w:numPr>
        <w:autoSpaceDE/>
        <w:autoSpaceDN/>
        <w:jc w:val="both"/>
        <w:rPr>
          <w:bCs/>
          <w:sz w:val="24"/>
          <w:szCs w:val="24"/>
          <w:lang w:val="en"/>
        </w:rPr>
      </w:pPr>
      <w:r w:rsidRPr="00B907E7">
        <w:rPr>
          <w:bCs/>
          <w:sz w:val="24"/>
          <w:szCs w:val="24"/>
          <w:lang w:val="en"/>
        </w:rPr>
        <w:t xml:space="preserve">Employees are retrained on use of personal fall protection systems under but not limited to the following situations: </w:t>
      </w:r>
    </w:p>
    <w:p w14:paraId="47847ACE" w14:textId="77777777" w:rsidR="00FE0DE0" w:rsidRPr="00B907E7" w:rsidRDefault="00FE0DE0" w:rsidP="003879B3">
      <w:pPr>
        <w:widowControl/>
        <w:numPr>
          <w:ilvl w:val="0"/>
          <w:numId w:val="17"/>
        </w:numPr>
        <w:autoSpaceDE/>
        <w:autoSpaceDN/>
        <w:jc w:val="both"/>
        <w:rPr>
          <w:bCs/>
          <w:sz w:val="24"/>
          <w:szCs w:val="24"/>
          <w:lang w:val="en"/>
        </w:rPr>
      </w:pPr>
      <w:r w:rsidRPr="00B907E7">
        <w:rPr>
          <w:bCs/>
          <w:sz w:val="24"/>
          <w:szCs w:val="24"/>
          <w:lang w:val="en"/>
        </w:rPr>
        <w:t>When the employer has reason to believe the employee does not have the understanding and skill required to use the personal fall protection systems.</w:t>
      </w:r>
    </w:p>
    <w:p w14:paraId="40681DC8" w14:textId="77777777" w:rsidR="00FE0DE0" w:rsidRPr="00B907E7" w:rsidRDefault="00FE0DE0" w:rsidP="003879B3">
      <w:pPr>
        <w:widowControl/>
        <w:numPr>
          <w:ilvl w:val="0"/>
          <w:numId w:val="17"/>
        </w:numPr>
        <w:autoSpaceDE/>
        <w:autoSpaceDN/>
        <w:jc w:val="both"/>
        <w:rPr>
          <w:bCs/>
          <w:sz w:val="24"/>
          <w:szCs w:val="24"/>
          <w:lang w:val="en"/>
        </w:rPr>
      </w:pPr>
      <w:r w:rsidRPr="00B907E7">
        <w:rPr>
          <w:bCs/>
          <w:sz w:val="24"/>
          <w:szCs w:val="24"/>
          <w:lang w:val="en"/>
        </w:rPr>
        <w:t>When changes in the workplace make previous training obsolete or inadequate.</w:t>
      </w:r>
    </w:p>
    <w:p w14:paraId="754B5F8A" w14:textId="004E5E77" w:rsidR="00FE0DE0" w:rsidRPr="00B907E7" w:rsidRDefault="00FE0DE0" w:rsidP="003879B3">
      <w:pPr>
        <w:widowControl/>
        <w:numPr>
          <w:ilvl w:val="0"/>
          <w:numId w:val="17"/>
        </w:numPr>
        <w:autoSpaceDE/>
        <w:autoSpaceDN/>
        <w:jc w:val="both"/>
        <w:rPr>
          <w:bCs/>
          <w:sz w:val="24"/>
          <w:szCs w:val="24"/>
          <w:lang w:val="en"/>
        </w:rPr>
      </w:pPr>
      <w:r w:rsidRPr="00B907E7">
        <w:rPr>
          <w:bCs/>
          <w:sz w:val="24"/>
          <w:szCs w:val="24"/>
          <w:lang w:val="en"/>
        </w:rPr>
        <w:t>When changes in the types of fall protection systems or equipment make earlier training obsolete or inadequate</w:t>
      </w:r>
      <w:r w:rsidR="00B853E5" w:rsidRPr="00B907E7">
        <w:rPr>
          <w:bCs/>
          <w:sz w:val="24"/>
          <w:szCs w:val="24"/>
          <w:lang w:val="en"/>
        </w:rPr>
        <w:t>.</w:t>
      </w:r>
    </w:p>
    <w:p w14:paraId="679D21D3" w14:textId="77777777" w:rsidR="00FE0DE0" w:rsidRPr="00B907E7" w:rsidRDefault="00FE0DE0" w:rsidP="003879B3">
      <w:pPr>
        <w:widowControl/>
        <w:numPr>
          <w:ilvl w:val="0"/>
          <w:numId w:val="17"/>
        </w:numPr>
        <w:autoSpaceDE/>
        <w:autoSpaceDN/>
        <w:jc w:val="both"/>
        <w:rPr>
          <w:bCs/>
          <w:sz w:val="24"/>
          <w:szCs w:val="24"/>
          <w:lang w:val="en"/>
        </w:rPr>
      </w:pPr>
      <w:r w:rsidRPr="00B907E7">
        <w:rPr>
          <w:bCs/>
          <w:sz w:val="24"/>
          <w:szCs w:val="24"/>
          <w:lang w:val="en"/>
        </w:rPr>
        <w:t xml:space="preserve">When inadequacies in an affected employee's knowledge or use of fall protection systems or equipment show that the employee no longer has the requisite understanding or skill necessary to use equipment or perform the job safely. </w:t>
      </w:r>
    </w:p>
    <w:p w14:paraId="6751BCAF" w14:textId="77777777" w:rsidR="00BA4225" w:rsidRPr="00B907E7" w:rsidRDefault="00BA4225" w:rsidP="00CB01A6">
      <w:pPr>
        <w:jc w:val="both"/>
        <w:rPr>
          <w:sz w:val="24"/>
          <w:szCs w:val="24"/>
        </w:rPr>
      </w:pPr>
    </w:p>
    <w:p w14:paraId="046345C8" w14:textId="0B2EE0EC" w:rsidR="00BA4225" w:rsidRPr="00B907E7" w:rsidRDefault="00BA4225" w:rsidP="36F18054">
      <w:pPr>
        <w:jc w:val="both"/>
        <w:rPr>
          <w:b/>
          <w:bCs/>
          <w:sz w:val="24"/>
          <w:szCs w:val="24"/>
        </w:rPr>
      </w:pPr>
      <w:r w:rsidRPr="00B907E7">
        <w:rPr>
          <w:b/>
          <w:bCs/>
          <w:sz w:val="24"/>
          <w:szCs w:val="24"/>
        </w:rPr>
        <w:t>D</w:t>
      </w:r>
      <w:r w:rsidR="00E65366" w:rsidRPr="00B907E7">
        <w:rPr>
          <w:b/>
          <w:bCs/>
          <w:sz w:val="24"/>
          <w:szCs w:val="24"/>
        </w:rPr>
        <w:t>.</w:t>
      </w:r>
      <w:r w:rsidRPr="00B907E7">
        <w:tab/>
      </w:r>
      <w:r w:rsidR="00E65366" w:rsidRPr="00B907E7">
        <w:rPr>
          <w:b/>
          <w:bCs/>
          <w:sz w:val="24"/>
          <w:szCs w:val="24"/>
        </w:rPr>
        <w:t xml:space="preserve">PROGRAM EVALUATION </w:t>
      </w:r>
      <w:r w:rsidR="00A8673F" w:rsidRPr="00B907E7">
        <w:rPr>
          <w:b/>
          <w:bCs/>
          <w:sz w:val="24"/>
          <w:szCs w:val="24"/>
        </w:rPr>
        <w:t>AND</w:t>
      </w:r>
      <w:r w:rsidR="00E65366" w:rsidRPr="00B907E7">
        <w:rPr>
          <w:b/>
          <w:bCs/>
          <w:sz w:val="24"/>
          <w:szCs w:val="24"/>
        </w:rPr>
        <w:t xml:space="preserve"> UPDATES</w:t>
      </w:r>
    </w:p>
    <w:p w14:paraId="19048420" w14:textId="77777777" w:rsidR="00E65366" w:rsidRPr="00B907E7" w:rsidRDefault="00E65366" w:rsidP="00E65366">
      <w:pPr>
        <w:ind w:left="720"/>
        <w:rPr>
          <w:b/>
          <w:sz w:val="24"/>
          <w:szCs w:val="24"/>
        </w:rPr>
      </w:pPr>
    </w:p>
    <w:p w14:paraId="5BC30427" w14:textId="0F9AF39E" w:rsidR="00793667" w:rsidRPr="00B907E7" w:rsidRDefault="00B907E7" w:rsidP="00793667">
      <w:pPr>
        <w:ind w:left="720"/>
        <w:jc w:val="both"/>
        <w:rPr>
          <w:bCs/>
          <w:sz w:val="24"/>
          <w:szCs w:val="24"/>
          <w:lang w:bidi="ar-SA"/>
        </w:rPr>
      </w:pPr>
      <w:r w:rsidRPr="00B907E7">
        <w:rPr>
          <w:bCs/>
          <w:sz w:val="24"/>
          <w:szCs w:val="24"/>
        </w:rPr>
        <w:t>Masters Electrical Services Corporation</w:t>
      </w:r>
      <w:r w:rsidR="00793667" w:rsidRPr="00B907E7">
        <w:rPr>
          <w:bCs/>
          <w:sz w:val="24"/>
          <w:szCs w:val="24"/>
        </w:rPr>
        <w:t xml:space="preserve"> conducts </w:t>
      </w:r>
      <w:r w:rsidRPr="00B907E7">
        <w:rPr>
          <w:bCs/>
          <w:sz w:val="24"/>
          <w:szCs w:val="24"/>
        </w:rPr>
        <w:t>annually</w:t>
      </w:r>
      <w:r w:rsidR="00793667" w:rsidRPr="00B907E7">
        <w:rPr>
          <w:bCs/>
          <w:sz w:val="24"/>
          <w:szCs w:val="24"/>
        </w:rPr>
        <w:t xml:space="preserve"> written reviews of the Fall Prevention Program for compliance with federal regulations and our internal requirements to assure quality and effectiveness.</w:t>
      </w:r>
    </w:p>
    <w:p w14:paraId="63833B23" w14:textId="77777777" w:rsidR="00793667" w:rsidRPr="00B907E7" w:rsidRDefault="00793667" w:rsidP="00793667">
      <w:pPr>
        <w:jc w:val="both"/>
        <w:rPr>
          <w:bCs/>
          <w:sz w:val="24"/>
          <w:szCs w:val="24"/>
        </w:rPr>
      </w:pPr>
    </w:p>
    <w:p w14:paraId="3C8087EE" w14:textId="77777777" w:rsidR="00793667" w:rsidRPr="00B907E7" w:rsidRDefault="00793667" w:rsidP="00793667">
      <w:pPr>
        <w:ind w:firstLine="720"/>
        <w:jc w:val="both"/>
        <w:rPr>
          <w:bCs/>
          <w:sz w:val="24"/>
          <w:szCs w:val="24"/>
        </w:rPr>
      </w:pPr>
      <w:r w:rsidRPr="00B907E7">
        <w:rPr>
          <w:bCs/>
          <w:sz w:val="24"/>
          <w:szCs w:val="24"/>
        </w:rPr>
        <w:t>This review includes:</w:t>
      </w:r>
    </w:p>
    <w:p w14:paraId="29EB839D" w14:textId="77777777" w:rsidR="00793667" w:rsidRPr="00B907E7" w:rsidRDefault="00793667" w:rsidP="00793667">
      <w:pPr>
        <w:jc w:val="both"/>
        <w:rPr>
          <w:bCs/>
          <w:sz w:val="24"/>
          <w:szCs w:val="24"/>
        </w:rPr>
      </w:pPr>
    </w:p>
    <w:p w14:paraId="4B24E2D2" w14:textId="09BECF27" w:rsidR="00793667" w:rsidRPr="00B907E7" w:rsidRDefault="00793667" w:rsidP="003879B3">
      <w:pPr>
        <w:widowControl/>
        <w:numPr>
          <w:ilvl w:val="0"/>
          <w:numId w:val="2"/>
        </w:numPr>
        <w:autoSpaceDE/>
        <w:autoSpaceDN/>
        <w:ind w:left="1440"/>
        <w:contextualSpacing/>
        <w:jc w:val="both"/>
        <w:rPr>
          <w:bCs/>
          <w:sz w:val="24"/>
          <w:szCs w:val="24"/>
        </w:rPr>
      </w:pPr>
      <w:r w:rsidRPr="00B907E7">
        <w:rPr>
          <w:bCs/>
          <w:sz w:val="24"/>
          <w:szCs w:val="24"/>
        </w:rPr>
        <w:t xml:space="preserve">Employee awareness of fall hazards at </w:t>
      </w:r>
      <w:proofErr w:type="gramStart"/>
      <w:r w:rsidR="00B907E7" w:rsidRPr="00B907E7">
        <w:rPr>
          <w:bCs/>
          <w:sz w:val="24"/>
          <w:szCs w:val="24"/>
        </w:rPr>
        <w:t>Masters</w:t>
      </w:r>
      <w:proofErr w:type="gramEnd"/>
      <w:r w:rsidR="00B907E7" w:rsidRPr="00B907E7">
        <w:rPr>
          <w:bCs/>
          <w:sz w:val="24"/>
          <w:szCs w:val="24"/>
        </w:rPr>
        <w:t xml:space="preserve"> Electrical Services Corporation</w:t>
      </w:r>
      <w:r w:rsidRPr="00B907E7">
        <w:rPr>
          <w:bCs/>
          <w:sz w:val="24"/>
          <w:szCs w:val="24"/>
        </w:rPr>
        <w:t xml:space="preserve"> location(s).</w:t>
      </w:r>
    </w:p>
    <w:p w14:paraId="611E6263" w14:textId="272D7CDE" w:rsidR="00793667" w:rsidRPr="00B907E7" w:rsidRDefault="00793667" w:rsidP="003879B3">
      <w:pPr>
        <w:widowControl/>
        <w:numPr>
          <w:ilvl w:val="0"/>
          <w:numId w:val="2"/>
        </w:numPr>
        <w:autoSpaceDE/>
        <w:autoSpaceDN/>
        <w:ind w:left="1440"/>
        <w:contextualSpacing/>
        <w:jc w:val="both"/>
        <w:rPr>
          <w:bCs/>
          <w:sz w:val="24"/>
          <w:szCs w:val="24"/>
        </w:rPr>
      </w:pPr>
      <w:r w:rsidRPr="00B907E7">
        <w:rPr>
          <w:bCs/>
          <w:sz w:val="24"/>
          <w:szCs w:val="24"/>
        </w:rPr>
        <w:t xml:space="preserve">Personal Fall Arrest systems and equipment in use at </w:t>
      </w:r>
      <w:proofErr w:type="gramStart"/>
      <w:r w:rsidR="00B907E7" w:rsidRPr="00B907E7">
        <w:rPr>
          <w:bCs/>
          <w:sz w:val="24"/>
          <w:szCs w:val="24"/>
        </w:rPr>
        <w:t>Masters</w:t>
      </w:r>
      <w:proofErr w:type="gramEnd"/>
      <w:r w:rsidR="00B907E7" w:rsidRPr="00B907E7">
        <w:rPr>
          <w:bCs/>
          <w:sz w:val="24"/>
          <w:szCs w:val="24"/>
        </w:rPr>
        <w:t xml:space="preserve"> Electrical Services Corporation</w:t>
      </w:r>
      <w:r w:rsidRPr="00B907E7">
        <w:rPr>
          <w:bCs/>
          <w:sz w:val="24"/>
          <w:szCs w:val="24"/>
        </w:rPr>
        <w:t xml:space="preserve"> location(s).</w:t>
      </w:r>
    </w:p>
    <w:p w14:paraId="65B15078" w14:textId="77777777" w:rsidR="00793667" w:rsidRPr="00B907E7" w:rsidRDefault="00793667" w:rsidP="003879B3">
      <w:pPr>
        <w:widowControl/>
        <w:numPr>
          <w:ilvl w:val="0"/>
          <w:numId w:val="2"/>
        </w:numPr>
        <w:autoSpaceDE/>
        <w:autoSpaceDN/>
        <w:ind w:left="1440"/>
        <w:contextualSpacing/>
        <w:jc w:val="both"/>
        <w:rPr>
          <w:bCs/>
          <w:sz w:val="24"/>
          <w:szCs w:val="24"/>
        </w:rPr>
      </w:pPr>
      <w:r w:rsidRPr="00B907E7">
        <w:rPr>
          <w:bCs/>
          <w:sz w:val="24"/>
          <w:szCs w:val="24"/>
        </w:rPr>
        <w:t>Employee knowledge of how to properly use personal fall arrest systems.</w:t>
      </w:r>
    </w:p>
    <w:p w14:paraId="5E6909FF" w14:textId="77777777" w:rsidR="00793667" w:rsidRPr="00B907E7" w:rsidRDefault="00793667" w:rsidP="003879B3">
      <w:pPr>
        <w:widowControl/>
        <w:numPr>
          <w:ilvl w:val="0"/>
          <w:numId w:val="2"/>
        </w:numPr>
        <w:autoSpaceDE/>
        <w:autoSpaceDN/>
        <w:ind w:left="1440"/>
        <w:contextualSpacing/>
        <w:jc w:val="both"/>
        <w:rPr>
          <w:bCs/>
          <w:sz w:val="24"/>
          <w:szCs w:val="24"/>
        </w:rPr>
      </w:pPr>
      <w:r w:rsidRPr="00B907E7">
        <w:rPr>
          <w:bCs/>
          <w:sz w:val="24"/>
          <w:szCs w:val="24"/>
        </w:rPr>
        <w:t>Corrective actions and updates to this program.</w:t>
      </w:r>
    </w:p>
    <w:p w14:paraId="7EB165E2" w14:textId="77777777" w:rsidR="00793667" w:rsidRPr="00B907E7" w:rsidRDefault="00793667" w:rsidP="003879B3">
      <w:pPr>
        <w:widowControl/>
        <w:numPr>
          <w:ilvl w:val="0"/>
          <w:numId w:val="2"/>
        </w:numPr>
        <w:autoSpaceDE/>
        <w:autoSpaceDN/>
        <w:ind w:left="1440"/>
        <w:contextualSpacing/>
        <w:jc w:val="both"/>
        <w:rPr>
          <w:bCs/>
          <w:sz w:val="24"/>
          <w:szCs w:val="24"/>
        </w:rPr>
      </w:pPr>
      <w:r w:rsidRPr="00B907E7">
        <w:rPr>
          <w:bCs/>
          <w:sz w:val="24"/>
          <w:szCs w:val="24"/>
        </w:rPr>
        <w:t>Updates to program attachments.</w:t>
      </w:r>
    </w:p>
    <w:p w14:paraId="769E7EAB" w14:textId="77777777" w:rsidR="00793667" w:rsidRPr="00B907E7" w:rsidRDefault="00793667" w:rsidP="00793667">
      <w:pPr>
        <w:jc w:val="both"/>
        <w:rPr>
          <w:bCs/>
          <w:sz w:val="24"/>
          <w:szCs w:val="24"/>
        </w:rPr>
      </w:pPr>
    </w:p>
    <w:p w14:paraId="396E51CB" w14:textId="79AD29CE" w:rsidR="00793667" w:rsidRPr="00B907E7" w:rsidRDefault="00793667" w:rsidP="00793667">
      <w:pPr>
        <w:ind w:left="720"/>
        <w:jc w:val="both"/>
        <w:rPr>
          <w:bCs/>
          <w:sz w:val="24"/>
          <w:szCs w:val="24"/>
        </w:rPr>
      </w:pPr>
      <w:r w:rsidRPr="00B907E7">
        <w:rPr>
          <w:bCs/>
          <w:sz w:val="24"/>
          <w:szCs w:val="24"/>
        </w:rPr>
        <w:t xml:space="preserve">The </w:t>
      </w:r>
      <w:r w:rsidR="00B907E7" w:rsidRPr="00B907E7">
        <w:rPr>
          <w:bCs/>
          <w:sz w:val="24"/>
          <w:szCs w:val="24"/>
        </w:rPr>
        <w:t xml:space="preserve">President / </w:t>
      </w:r>
      <w:r w:rsidR="00271CA0">
        <w:rPr>
          <w:bCs/>
          <w:sz w:val="24"/>
          <w:szCs w:val="24"/>
        </w:rPr>
        <w:t>Vice</w:t>
      </w:r>
      <w:r w:rsidR="00B907E7" w:rsidRPr="00B907E7">
        <w:rPr>
          <w:bCs/>
          <w:sz w:val="24"/>
          <w:szCs w:val="24"/>
        </w:rPr>
        <w:t xml:space="preserve"> President</w:t>
      </w:r>
      <w:r w:rsidRPr="00B907E7">
        <w:rPr>
          <w:bCs/>
          <w:sz w:val="24"/>
          <w:szCs w:val="24"/>
        </w:rPr>
        <w:t xml:space="preserve"> keeps the findings of the review and the plans to correct deficiencies in the program.</w:t>
      </w:r>
    </w:p>
    <w:p w14:paraId="2FC59AEA" w14:textId="77777777" w:rsidR="00793667" w:rsidRPr="00B907E7" w:rsidRDefault="00793667" w:rsidP="00CB01A6">
      <w:pPr>
        <w:jc w:val="both"/>
        <w:rPr>
          <w:b/>
          <w:sz w:val="24"/>
          <w:szCs w:val="24"/>
        </w:rPr>
      </w:pPr>
    </w:p>
    <w:p w14:paraId="0F7D1EBA" w14:textId="3115E381" w:rsidR="00BA4225" w:rsidRPr="00B907E7" w:rsidRDefault="00D54330" w:rsidP="00CB01A6">
      <w:pPr>
        <w:jc w:val="both"/>
        <w:rPr>
          <w:b/>
          <w:sz w:val="24"/>
          <w:szCs w:val="24"/>
        </w:rPr>
      </w:pPr>
      <w:r w:rsidRPr="00B907E7">
        <w:rPr>
          <w:b/>
          <w:sz w:val="24"/>
          <w:szCs w:val="24"/>
        </w:rPr>
        <w:t>ATTACHMENTS</w:t>
      </w:r>
    </w:p>
    <w:p w14:paraId="4E108C74" w14:textId="77777777" w:rsidR="00BA4225" w:rsidRPr="00B907E7" w:rsidRDefault="00BA4225" w:rsidP="00CB01A6">
      <w:pPr>
        <w:jc w:val="both"/>
        <w:rPr>
          <w:sz w:val="24"/>
          <w:szCs w:val="24"/>
        </w:rPr>
      </w:pPr>
    </w:p>
    <w:p w14:paraId="6BE91189" w14:textId="645221B5" w:rsidR="00BA4225" w:rsidRPr="00B907E7" w:rsidRDefault="00BA4225" w:rsidP="00CB01A6">
      <w:pPr>
        <w:jc w:val="both"/>
        <w:rPr>
          <w:sz w:val="24"/>
          <w:szCs w:val="24"/>
        </w:rPr>
      </w:pPr>
      <w:r w:rsidRPr="00B907E7">
        <w:rPr>
          <w:sz w:val="24"/>
          <w:szCs w:val="24"/>
        </w:rPr>
        <w:t xml:space="preserve">Included here are forms, definitions, inventory, logs, maps, training documents, policy review </w:t>
      </w:r>
      <w:r w:rsidR="00EF08F8" w:rsidRPr="00B907E7">
        <w:rPr>
          <w:sz w:val="24"/>
          <w:szCs w:val="24"/>
        </w:rPr>
        <w:lastRenderedPageBreak/>
        <w:t>signoffs</w:t>
      </w:r>
      <w:r w:rsidRPr="00B907E7">
        <w:rPr>
          <w:sz w:val="24"/>
          <w:szCs w:val="24"/>
        </w:rPr>
        <w:t>, action plans, sample docs, corrective action, etc.</w:t>
      </w:r>
    </w:p>
    <w:p w14:paraId="662A1D59" w14:textId="77777777" w:rsidR="00BA4225" w:rsidRPr="00B907E7" w:rsidRDefault="00BA4225" w:rsidP="00CB01A6">
      <w:pPr>
        <w:jc w:val="both"/>
        <w:rPr>
          <w:sz w:val="24"/>
          <w:szCs w:val="24"/>
        </w:rPr>
      </w:pPr>
    </w:p>
    <w:p w14:paraId="78B4DA10" w14:textId="22E288FC" w:rsidR="00BA4225" w:rsidRPr="00B907E7" w:rsidRDefault="00861148" w:rsidP="00CB01A6">
      <w:pPr>
        <w:jc w:val="both"/>
        <w:rPr>
          <w:sz w:val="24"/>
          <w:szCs w:val="24"/>
        </w:rPr>
      </w:pPr>
      <w:bookmarkStart w:id="3" w:name="_Hlk40853545"/>
      <w:r w:rsidRPr="00B907E7">
        <w:rPr>
          <w:sz w:val="24"/>
          <w:szCs w:val="24"/>
        </w:rPr>
        <w:t xml:space="preserve">Attachment </w:t>
      </w:r>
      <w:r w:rsidR="00BA4225" w:rsidRPr="00B907E7">
        <w:rPr>
          <w:sz w:val="24"/>
          <w:szCs w:val="24"/>
        </w:rPr>
        <w:t xml:space="preserve">A </w:t>
      </w:r>
      <w:r w:rsidR="00423334" w:rsidRPr="00B907E7">
        <w:rPr>
          <w:sz w:val="24"/>
          <w:szCs w:val="24"/>
        </w:rPr>
        <w:t>-</w:t>
      </w:r>
      <w:r w:rsidR="00BA4225" w:rsidRPr="00B907E7">
        <w:rPr>
          <w:sz w:val="24"/>
          <w:szCs w:val="24"/>
        </w:rPr>
        <w:tab/>
      </w:r>
      <w:r w:rsidR="00E56552" w:rsidRPr="00B907E7">
        <w:rPr>
          <w:sz w:val="24"/>
          <w:szCs w:val="24"/>
          <w:lang w:val="en"/>
        </w:rPr>
        <w:t>Fall Pr</w:t>
      </w:r>
      <w:r w:rsidR="00A60D31" w:rsidRPr="00B907E7">
        <w:rPr>
          <w:sz w:val="24"/>
          <w:szCs w:val="24"/>
          <w:lang w:val="en"/>
        </w:rPr>
        <w:t>evention</w:t>
      </w:r>
      <w:r w:rsidR="00E56552" w:rsidRPr="00B907E7">
        <w:rPr>
          <w:sz w:val="24"/>
          <w:szCs w:val="24"/>
          <w:lang w:val="en"/>
        </w:rPr>
        <w:t xml:space="preserve"> Inspection Form</w:t>
      </w:r>
    </w:p>
    <w:p w14:paraId="5921F1FF" w14:textId="18FD850E" w:rsidR="00BA4225" w:rsidRPr="00B907E7" w:rsidRDefault="00861148" w:rsidP="4D0380A8">
      <w:pPr>
        <w:jc w:val="both"/>
        <w:rPr>
          <w:sz w:val="24"/>
          <w:szCs w:val="24"/>
        </w:rPr>
      </w:pPr>
      <w:r w:rsidRPr="00B907E7">
        <w:rPr>
          <w:sz w:val="24"/>
          <w:szCs w:val="24"/>
        </w:rPr>
        <w:t>Attachment B</w:t>
      </w:r>
      <w:r w:rsidR="00BA4225" w:rsidRPr="00B907E7">
        <w:rPr>
          <w:sz w:val="24"/>
          <w:szCs w:val="24"/>
        </w:rPr>
        <w:t xml:space="preserve"> </w:t>
      </w:r>
      <w:r w:rsidR="00423334" w:rsidRPr="00B907E7">
        <w:rPr>
          <w:sz w:val="24"/>
          <w:szCs w:val="24"/>
        </w:rPr>
        <w:t>-</w:t>
      </w:r>
      <w:r w:rsidRPr="00B907E7">
        <w:tab/>
      </w:r>
      <w:r w:rsidR="227ABF68" w:rsidRPr="00B907E7">
        <w:rPr>
          <w:sz w:val="24"/>
          <w:szCs w:val="24"/>
        </w:rPr>
        <w:t>Quick Tip</w:t>
      </w:r>
      <w:r w:rsidR="00E76A49" w:rsidRPr="00B907E7">
        <w:rPr>
          <w:sz w:val="24"/>
          <w:szCs w:val="24"/>
        </w:rPr>
        <w:t xml:space="preserve"> for P</w:t>
      </w:r>
      <w:r w:rsidR="005F356E" w:rsidRPr="00B907E7">
        <w:rPr>
          <w:sz w:val="24"/>
          <w:szCs w:val="24"/>
        </w:rPr>
        <w:t>ersonal Fall Arrest Systems</w:t>
      </w:r>
    </w:p>
    <w:p w14:paraId="28C39B12" w14:textId="7320C618" w:rsidR="00423334" w:rsidRPr="00B907E7" w:rsidRDefault="227ABF68" w:rsidP="00CB01A6">
      <w:pPr>
        <w:jc w:val="both"/>
        <w:rPr>
          <w:sz w:val="24"/>
          <w:szCs w:val="24"/>
        </w:rPr>
      </w:pPr>
      <w:r w:rsidRPr="00B907E7">
        <w:rPr>
          <w:sz w:val="24"/>
          <w:szCs w:val="24"/>
        </w:rPr>
        <w:t xml:space="preserve">Attachment </w:t>
      </w:r>
      <w:r w:rsidR="005F356E" w:rsidRPr="00B907E7">
        <w:rPr>
          <w:sz w:val="24"/>
          <w:szCs w:val="24"/>
        </w:rPr>
        <w:t>C</w:t>
      </w:r>
      <w:r w:rsidR="00423334" w:rsidRPr="00B907E7">
        <w:rPr>
          <w:sz w:val="24"/>
          <w:szCs w:val="24"/>
        </w:rPr>
        <w:t xml:space="preserve">.1 -         </w:t>
      </w:r>
      <w:r w:rsidR="00E56552" w:rsidRPr="00B907E7">
        <w:rPr>
          <w:sz w:val="24"/>
          <w:szCs w:val="24"/>
        </w:rPr>
        <w:t>Rescue Plan</w:t>
      </w:r>
    </w:p>
    <w:p w14:paraId="38D8F03C" w14:textId="7881D775" w:rsidR="00423334" w:rsidRPr="00B907E7" w:rsidRDefault="00423334" w:rsidP="00423334">
      <w:pPr>
        <w:jc w:val="both"/>
        <w:rPr>
          <w:sz w:val="24"/>
          <w:szCs w:val="24"/>
        </w:rPr>
      </w:pPr>
      <w:r w:rsidRPr="00B907E7">
        <w:rPr>
          <w:sz w:val="24"/>
          <w:szCs w:val="24"/>
        </w:rPr>
        <w:t>Attachment C.2 -         Rescue Planning Worksheet</w:t>
      </w:r>
    </w:p>
    <w:p w14:paraId="27030280" w14:textId="39E9BC2F" w:rsidR="00BA4225" w:rsidRPr="00B907E7" w:rsidRDefault="00861148" w:rsidP="00CB01A6">
      <w:pPr>
        <w:jc w:val="both"/>
        <w:rPr>
          <w:sz w:val="24"/>
          <w:szCs w:val="24"/>
        </w:rPr>
      </w:pPr>
      <w:r w:rsidRPr="00B907E7">
        <w:rPr>
          <w:sz w:val="24"/>
          <w:szCs w:val="24"/>
        </w:rPr>
        <w:t xml:space="preserve">Attachment </w:t>
      </w:r>
      <w:r w:rsidR="510D40DC" w:rsidRPr="00B907E7">
        <w:rPr>
          <w:sz w:val="24"/>
          <w:szCs w:val="24"/>
        </w:rPr>
        <w:t>D</w:t>
      </w:r>
      <w:r w:rsidR="00BA4225" w:rsidRPr="00B907E7">
        <w:rPr>
          <w:sz w:val="24"/>
          <w:szCs w:val="24"/>
        </w:rPr>
        <w:t xml:space="preserve"> </w:t>
      </w:r>
      <w:r w:rsidR="00314059" w:rsidRPr="00B907E7">
        <w:rPr>
          <w:sz w:val="24"/>
          <w:szCs w:val="24"/>
        </w:rPr>
        <w:t xml:space="preserve">- </w:t>
      </w:r>
      <w:r w:rsidR="00E56552" w:rsidRPr="00B907E7">
        <w:tab/>
      </w:r>
      <w:r w:rsidR="00314059" w:rsidRPr="00B907E7">
        <w:t xml:space="preserve"> </w:t>
      </w:r>
      <w:r w:rsidR="00BA4225" w:rsidRPr="00B907E7">
        <w:rPr>
          <w:sz w:val="24"/>
          <w:szCs w:val="24"/>
        </w:rPr>
        <w:t xml:space="preserve">Training </w:t>
      </w:r>
      <w:r w:rsidR="00E56552" w:rsidRPr="00B907E7">
        <w:rPr>
          <w:sz w:val="24"/>
          <w:szCs w:val="24"/>
        </w:rPr>
        <w:t>Sign</w:t>
      </w:r>
      <w:r w:rsidR="6C980851" w:rsidRPr="00B907E7">
        <w:rPr>
          <w:sz w:val="24"/>
          <w:szCs w:val="24"/>
        </w:rPr>
        <w:t>-</w:t>
      </w:r>
      <w:r w:rsidR="00E56552" w:rsidRPr="00B907E7">
        <w:rPr>
          <w:sz w:val="24"/>
          <w:szCs w:val="24"/>
        </w:rPr>
        <w:t xml:space="preserve">in </w:t>
      </w:r>
      <w:r w:rsidR="016AC089" w:rsidRPr="00B907E7">
        <w:rPr>
          <w:sz w:val="24"/>
          <w:szCs w:val="24"/>
        </w:rPr>
        <w:t>S</w:t>
      </w:r>
      <w:r w:rsidR="00E56552" w:rsidRPr="00B907E7">
        <w:rPr>
          <w:sz w:val="24"/>
          <w:szCs w:val="24"/>
        </w:rPr>
        <w:t xml:space="preserve">heet </w:t>
      </w:r>
      <w:r w:rsidR="00BA4225" w:rsidRPr="00B907E7">
        <w:rPr>
          <w:sz w:val="24"/>
          <w:szCs w:val="24"/>
        </w:rPr>
        <w:t xml:space="preserve"> </w:t>
      </w:r>
    </w:p>
    <w:p w14:paraId="3983A258" w14:textId="6473E746" w:rsidR="00BA4225" w:rsidRPr="00B907E7" w:rsidRDefault="00E56552" w:rsidP="00CB01A6">
      <w:pPr>
        <w:jc w:val="both"/>
        <w:rPr>
          <w:sz w:val="24"/>
          <w:szCs w:val="24"/>
        </w:rPr>
      </w:pPr>
      <w:r w:rsidRPr="00B907E7">
        <w:rPr>
          <w:sz w:val="24"/>
          <w:szCs w:val="24"/>
        </w:rPr>
        <w:t xml:space="preserve">Definitions  </w:t>
      </w:r>
    </w:p>
    <w:p w14:paraId="0EA7CB30" w14:textId="693CBF1B" w:rsidR="00EF5C94" w:rsidRPr="00B907E7" w:rsidRDefault="00BA4225" w:rsidP="00CB01A6">
      <w:pPr>
        <w:pStyle w:val="BodyText"/>
        <w:jc w:val="both"/>
      </w:pPr>
      <w:r w:rsidRPr="00B907E7">
        <w:t xml:space="preserve">Additional Resources </w:t>
      </w:r>
      <w:bookmarkEnd w:id="3"/>
    </w:p>
    <w:sectPr w:rsidR="00EF5C94" w:rsidRPr="00B907E7" w:rsidSect="004F13F8">
      <w:headerReference w:type="default" r:id="rId11"/>
      <w:footerReference w:type="default" r:id="rId12"/>
      <w:headerReference w:type="first" r:id="rId13"/>
      <w:type w:val="continuous"/>
      <w:pgSz w:w="12240" w:h="15840"/>
      <w:pgMar w:top="1440" w:right="1440" w:bottom="1440" w:left="1440" w:header="720" w:footer="70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DFFA6" w14:textId="77777777" w:rsidR="00555959" w:rsidRDefault="00555959">
      <w:r>
        <w:separator/>
      </w:r>
    </w:p>
  </w:endnote>
  <w:endnote w:type="continuationSeparator" w:id="0">
    <w:p w14:paraId="598035D6" w14:textId="77777777" w:rsidR="00555959" w:rsidRDefault="00555959">
      <w:r>
        <w:continuationSeparator/>
      </w:r>
    </w:p>
  </w:endnote>
  <w:endnote w:type="continuationNotice" w:id="1">
    <w:p w14:paraId="213492DC" w14:textId="77777777" w:rsidR="00555959" w:rsidRDefault="005559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314A7" w14:textId="77777777" w:rsidR="00212850" w:rsidRDefault="00212850">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DD5B2" w14:textId="77777777" w:rsidR="00555959" w:rsidRDefault="00555959">
      <w:r>
        <w:separator/>
      </w:r>
    </w:p>
  </w:footnote>
  <w:footnote w:type="continuationSeparator" w:id="0">
    <w:p w14:paraId="14EEC6FD" w14:textId="77777777" w:rsidR="00555959" w:rsidRDefault="00555959">
      <w:r>
        <w:continuationSeparator/>
      </w:r>
    </w:p>
  </w:footnote>
  <w:footnote w:type="continuationNotice" w:id="1">
    <w:p w14:paraId="752B9BD4" w14:textId="77777777" w:rsidR="00555959" w:rsidRDefault="005559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B464D" w14:textId="77777777" w:rsidR="00212850" w:rsidRDefault="00212850">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26A16" w14:textId="085C2AE0" w:rsidR="004F13F8" w:rsidRDefault="00B907E7" w:rsidP="001D5888">
    <w:pPr>
      <w:pStyle w:val="Header"/>
      <w:jc w:val="right"/>
    </w:pPr>
    <w:r>
      <w:rPr>
        <w:noProof/>
      </w:rPr>
      <w:drawing>
        <wp:anchor distT="0" distB="0" distL="114300" distR="114300" simplePos="0" relativeHeight="251658240" behindDoc="0" locked="0" layoutInCell="1" allowOverlap="1" wp14:anchorId="45427A35" wp14:editId="217CD44E">
          <wp:simplePos x="0" y="0"/>
          <wp:positionH relativeFrom="column">
            <wp:posOffset>-190500</wp:posOffset>
          </wp:positionH>
          <wp:positionV relativeFrom="paragraph">
            <wp:posOffset>152400</wp:posOffset>
          </wp:positionV>
          <wp:extent cx="2475230" cy="1463040"/>
          <wp:effectExtent l="0" t="0" r="127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5230" cy="1463040"/>
                  </a:xfrm>
                  <a:prstGeom prst="rect">
                    <a:avLst/>
                  </a:prstGeom>
                  <a:noFill/>
                </pic:spPr>
              </pic:pic>
            </a:graphicData>
          </a:graphic>
        </wp:anchor>
      </w:drawing>
    </w:r>
    <w:r w:rsidR="004F13F8">
      <w:tab/>
    </w:r>
    <w:r w:rsidR="004F13F8">
      <w:tab/>
    </w:r>
    <w:r w:rsidR="004F13F8">
      <w:tab/>
    </w:r>
    <w:r w:rsidR="56A76F84">
      <w:t xml:space="preserve">                         </w:t>
    </w:r>
    <w:r w:rsidR="004F13F8">
      <w:rPr>
        <w:noProof/>
        <w:spacing w:val="118"/>
        <w:sz w:val="20"/>
      </w:rPr>
      <mc:AlternateContent>
        <mc:Choice Requires="wps">
          <w:drawing>
            <wp:inline distT="0" distB="0" distL="0" distR="0" wp14:anchorId="46F613FB" wp14:editId="233EA805">
              <wp:extent cx="3116580" cy="1295400"/>
              <wp:effectExtent l="0" t="0" r="7620" b="0"/>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6580" cy="1295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50"/>
                            <w:gridCol w:w="2790"/>
                          </w:tblGrid>
                          <w:tr w:rsidR="004F13F8" w14:paraId="18BAFDD6" w14:textId="77777777" w:rsidTr="001D5888">
                            <w:trPr>
                              <w:trHeight w:val="393"/>
                            </w:trPr>
                            <w:tc>
                              <w:tcPr>
                                <w:tcW w:w="2050" w:type="dxa"/>
                                <w:vMerge w:val="restart"/>
                                <w:tcBorders>
                                  <w:bottom w:val="single" w:sz="12" w:space="0" w:color="000000"/>
                                  <w:right w:val="single" w:sz="12" w:space="0" w:color="000000"/>
                                </w:tcBorders>
                              </w:tcPr>
                              <w:p w14:paraId="65FED2BA" w14:textId="77777777" w:rsidR="004F13F8" w:rsidRPr="00002C90" w:rsidRDefault="004F13F8" w:rsidP="00002C90">
                                <w:pPr>
                                  <w:pStyle w:val="TableParagraph"/>
                                  <w:spacing w:before="47"/>
                                  <w:ind w:left="40"/>
                                  <w:rPr>
                                    <w:sz w:val="16"/>
                                    <w:szCs w:val="16"/>
                                  </w:rPr>
                                </w:pPr>
                                <w:r w:rsidRPr="00002C90">
                                  <w:rPr>
                                    <w:sz w:val="16"/>
                                    <w:szCs w:val="16"/>
                                  </w:rPr>
                                  <w:t>SUBJECT:</w:t>
                                </w:r>
                              </w:p>
                              <w:p w14:paraId="6AC50A6E" w14:textId="10EADF0C" w:rsidR="004F13F8" w:rsidRPr="00002C90" w:rsidRDefault="00B907E7" w:rsidP="005749EC">
                                <w:pPr>
                                  <w:pStyle w:val="TableParagraph"/>
                                  <w:spacing w:before="5"/>
                                  <w:ind w:left="40"/>
                                  <w:rPr>
                                    <w:b/>
                                    <w:sz w:val="16"/>
                                    <w:szCs w:val="16"/>
                                  </w:rPr>
                                </w:pPr>
                                <w:r>
                                  <w:rPr>
                                    <w:b/>
                                    <w:sz w:val="16"/>
                                    <w:szCs w:val="16"/>
                                  </w:rPr>
                                  <w:t xml:space="preserve">Masters Electrical Services Corporation </w:t>
                                </w:r>
                                <w:r w:rsidR="003A5ADE">
                                  <w:rPr>
                                    <w:b/>
                                    <w:sz w:val="16"/>
                                    <w:szCs w:val="16"/>
                                  </w:rPr>
                                  <w:t xml:space="preserve">Construction </w:t>
                                </w:r>
                                <w:r w:rsidR="00850B23">
                                  <w:rPr>
                                    <w:b/>
                                    <w:sz w:val="16"/>
                                    <w:szCs w:val="16"/>
                                  </w:rPr>
                                  <w:t xml:space="preserve">Fall Prevention </w:t>
                                </w:r>
                                <w:r w:rsidR="004F13F8" w:rsidRPr="00002C90">
                                  <w:rPr>
                                    <w:b/>
                                    <w:sz w:val="16"/>
                                    <w:szCs w:val="16"/>
                                  </w:rPr>
                                  <w:t>Policy</w:t>
                                </w:r>
                              </w:p>
                            </w:tc>
                            <w:tc>
                              <w:tcPr>
                                <w:tcW w:w="2790" w:type="dxa"/>
                                <w:tcBorders>
                                  <w:left w:val="single" w:sz="12" w:space="0" w:color="000000"/>
                                  <w:bottom w:val="single" w:sz="12" w:space="0" w:color="000000"/>
                                </w:tcBorders>
                              </w:tcPr>
                              <w:p w14:paraId="242E212A" w14:textId="2DA0A579" w:rsidR="004F13F8" w:rsidRPr="00002C90" w:rsidRDefault="004F13F8" w:rsidP="00002C90">
                                <w:pPr>
                                  <w:pStyle w:val="TableParagraph"/>
                                  <w:tabs>
                                    <w:tab w:val="left" w:pos="1073"/>
                                    <w:tab w:val="left" w:pos="1625"/>
                                    <w:tab w:val="left" w:pos="2676"/>
                                  </w:tabs>
                                  <w:spacing w:before="47"/>
                                  <w:ind w:left="134"/>
                                  <w:rPr>
                                    <w:sz w:val="16"/>
                                    <w:szCs w:val="16"/>
                                  </w:rPr>
                                </w:pPr>
                                <w:r w:rsidRPr="00002C90">
                                  <w:rPr>
                                    <w:sz w:val="16"/>
                                    <w:szCs w:val="16"/>
                                  </w:rPr>
                                  <w:t>PAGE</w:t>
                                </w:r>
                                <w:r w:rsidR="001D5888">
                                  <w:rPr>
                                    <w:sz w:val="16"/>
                                    <w:szCs w:val="16"/>
                                  </w:rPr>
                                  <w:t xml:space="preserve">: 1 </w:t>
                                </w:r>
                                <w:r w:rsidRPr="00002C90">
                                  <w:rPr>
                                    <w:sz w:val="16"/>
                                    <w:szCs w:val="16"/>
                                  </w:rPr>
                                  <w:t>OF</w:t>
                                </w:r>
                                <w:r w:rsidR="001D5888">
                                  <w:rPr>
                                    <w:sz w:val="16"/>
                                    <w:szCs w:val="16"/>
                                  </w:rPr>
                                  <w:t xml:space="preserve"> </w:t>
                                </w:r>
                                <w:r w:rsidR="00A65BF7">
                                  <w:rPr>
                                    <w:sz w:val="16"/>
                                    <w:szCs w:val="16"/>
                                  </w:rPr>
                                  <w:t>6</w:t>
                                </w:r>
                              </w:p>
                            </w:tc>
                          </w:tr>
                          <w:tr w:rsidR="004F13F8" w14:paraId="3B5C0584" w14:textId="77777777" w:rsidTr="001D5888">
                            <w:trPr>
                              <w:trHeight w:val="281"/>
                            </w:trPr>
                            <w:tc>
                              <w:tcPr>
                                <w:tcW w:w="2050" w:type="dxa"/>
                                <w:vMerge/>
                                <w:tcBorders>
                                  <w:top w:val="nil"/>
                                  <w:bottom w:val="single" w:sz="12" w:space="0" w:color="000000"/>
                                  <w:right w:val="single" w:sz="12" w:space="0" w:color="000000"/>
                                </w:tcBorders>
                              </w:tcPr>
                              <w:p w14:paraId="58A8A959" w14:textId="77777777" w:rsidR="004F13F8" w:rsidRPr="00002C90" w:rsidRDefault="004F13F8" w:rsidP="00002C90">
                                <w:pPr>
                                  <w:rPr>
                                    <w:sz w:val="16"/>
                                    <w:szCs w:val="16"/>
                                  </w:rPr>
                                </w:pPr>
                              </w:p>
                            </w:tc>
                            <w:tc>
                              <w:tcPr>
                                <w:tcW w:w="2790" w:type="dxa"/>
                                <w:tcBorders>
                                  <w:top w:val="single" w:sz="12" w:space="0" w:color="000000"/>
                                  <w:left w:val="single" w:sz="12" w:space="0" w:color="000000"/>
                                  <w:bottom w:val="single" w:sz="12" w:space="0" w:color="000000"/>
                                </w:tcBorders>
                              </w:tcPr>
                              <w:p w14:paraId="5975946C" w14:textId="77777777" w:rsidR="004F13F8" w:rsidRPr="00002C90" w:rsidRDefault="004F13F8" w:rsidP="00002C90">
                                <w:pPr>
                                  <w:pStyle w:val="TableParagraph"/>
                                  <w:spacing w:before="43" w:line="229" w:lineRule="exact"/>
                                  <w:ind w:left="135"/>
                                  <w:rPr>
                                    <w:sz w:val="16"/>
                                    <w:szCs w:val="16"/>
                                  </w:rPr>
                                </w:pPr>
                                <w:r w:rsidRPr="00002C90">
                                  <w:rPr>
                                    <w:sz w:val="16"/>
                                    <w:szCs w:val="16"/>
                                  </w:rPr>
                                  <w:t>SUPERSEDES:</w:t>
                                </w:r>
                              </w:p>
                              <w:p w14:paraId="0ECBCBF4" w14:textId="3BCA93F9" w:rsidR="004F13F8" w:rsidRPr="00002C90" w:rsidRDefault="004B24D9" w:rsidP="00002C90">
                                <w:pPr>
                                  <w:pStyle w:val="TableParagraph"/>
                                  <w:rPr>
                                    <w:b/>
                                    <w:sz w:val="16"/>
                                    <w:szCs w:val="16"/>
                                  </w:rPr>
                                </w:pPr>
                                <w:r>
                                  <w:rPr>
                                    <w:sz w:val="16"/>
                                    <w:szCs w:val="16"/>
                                  </w:rPr>
                                  <w:t xml:space="preserve"> </w:t>
                                </w:r>
                              </w:p>
                            </w:tc>
                          </w:tr>
                          <w:tr w:rsidR="004F13F8" w14:paraId="328ED800" w14:textId="77777777" w:rsidTr="001D5888">
                            <w:trPr>
                              <w:trHeight w:val="498"/>
                            </w:trPr>
                            <w:tc>
                              <w:tcPr>
                                <w:tcW w:w="2050" w:type="dxa"/>
                                <w:tcBorders>
                                  <w:top w:val="nil"/>
                                  <w:bottom w:val="nil"/>
                                  <w:right w:val="single" w:sz="12" w:space="0" w:color="000000"/>
                                </w:tcBorders>
                              </w:tcPr>
                              <w:p w14:paraId="544C636E" w14:textId="77777777" w:rsidR="004F13F8" w:rsidRPr="00002C90" w:rsidRDefault="004F13F8" w:rsidP="00002C90">
                                <w:pPr>
                                  <w:pStyle w:val="TableParagraph"/>
                                  <w:spacing w:before="43"/>
                                  <w:ind w:left="40"/>
                                  <w:rPr>
                                    <w:sz w:val="16"/>
                                    <w:szCs w:val="16"/>
                                  </w:rPr>
                                </w:pPr>
                              </w:p>
                            </w:tc>
                            <w:tc>
                              <w:tcPr>
                                <w:tcW w:w="2790" w:type="dxa"/>
                                <w:tcBorders>
                                  <w:top w:val="single" w:sz="12" w:space="0" w:color="000000"/>
                                  <w:left w:val="single" w:sz="12" w:space="0" w:color="000000"/>
                                  <w:bottom w:val="single" w:sz="12" w:space="0" w:color="000000"/>
                                </w:tcBorders>
                              </w:tcPr>
                              <w:p w14:paraId="118F61EF" w14:textId="77777777" w:rsidR="004F13F8" w:rsidRPr="00002C90" w:rsidRDefault="004F13F8" w:rsidP="00002C90">
                                <w:pPr>
                                  <w:pStyle w:val="TableParagraph"/>
                                  <w:spacing w:line="229" w:lineRule="exact"/>
                                  <w:ind w:left="135"/>
                                  <w:rPr>
                                    <w:sz w:val="16"/>
                                    <w:szCs w:val="16"/>
                                  </w:rPr>
                                </w:pPr>
                                <w:r w:rsidRPr="00002C90">
                                  <w:rPr>
                                    <w:sz w:val="16"/>
                                    <w:szCs w:val="16"/>
                                  </w:rPr>
                                  <w:t>EFFECTIVE DATE:</w:t>
                                </w:r>
                              </w:p>
                              <w:p w14:paraId="44ACC1AD" w14:textId="0CEAC470" w:rsidR="004F13F8" w:rsidRPr="00002C90" w:rsidRDefault="00A65BF7" w:rsidP="00002C90">
                                <w:pPr>
                                  <w:pStyle w:val="TableParagraph"/>
                                  <w:spacing w:line="229" w:lineRule="exact"/>
                                  <w:ind w:left="135"/>
                                  <w:rPr>
                                    <w:sz w:val="16"/>
                                    <w:szCs w:val="16"/>
                                  </w:rPr>
                                </w:pPr>
                                <w:r>
                                  <w:rPr>
                                    <w:sz w:val="16"/>
                                    <w:szCs w:val="16"/>
                                  </w:rPr>
                                  <w:t>2</w:t>
                                </w:r>
                                <w:r w:rsidR="001D5888">
                                  <w:rPr>
                                    <w:sz w:val="16"/>
                                    <w:szCs w:val="16"/>
                                  </w:rPr>
                                  <w:t>-</w:t>
                                </w:r>
                                <w:r>
                                  <w:rPr>
                                    <w:sz w:val="16"/>
                                    <w:szCs w:val="16"/>
                                  </w:rPr>
                                  <w:t>15</w:t>
                                </w:r>
                                <w:r w:rsidR="001D5888">
                                  <w:rPr>
                                    <w:sz w:val="16"/>
                                    <w:szCs w:val="16"/>
                                  </w:rPr>
                                  <w:t>-2023</w:t>
                                </w:r>
                              </w:p>
                            </w:tc>
                          </w:tr>
                          <w:tr w:rsidR="004F13F8" w14:paraId="5C684E68" w14:textId="77777777" w:rsidTr="001D5888">
                            <w:trPr>
                              <w:trHeight w:val="427"/>
                            </w:trPr>
                            <w:tc>
                              <w:tcPr>
                                <w:tcW w:w="2050" w:type="dxa"/>
                                <w:tcBorders>
                                  <w:right w:val="single" w:sz="12" w:space="0" w:color="000000"/>
                                </w:tcBorders>
                              </w:tcPr>
                              <w:p w14:paraId="2D013CC9" w14:textId="77777777" w:rsidR="004F13F8" w:rsidRPr="00002C90" w:rsidRDefault="004F13F8" w:rsidP="00002C90">
                                <w:pPr>
                                  <w:pStyle w:val="TableParagraph"/>
                                  <w:rPr>
                                    <w:rFonts w:ascii="Times New Roman"/>
                                    <w:sz w:val="16"/>
                                    <w:szCs w:val="16"/>
                                  </w:rPr>
                                </w:pPr>
                              </w:p>
                            </w:tc>
                            <w:tc>
                              <w:tcPr>
                                <w:tcW w:w="2790" w:type="dxa"/>
                                <w:tcBorders>
                                  <w:left w:val="single" w:sz="12" w:space="0" w:color="000000"/>
                                </w:tcBorders>
                              </w:tcPr>
                              <w:p w14:paraId="2385BB1F" w14:textId="7E87C514" w:rsidR="004F13F8" w:rsidRPr="00002C90" w:rsidRDefault="004F13F8" w:rsidP="00002C90">
                                <w:pPr>
                                  <w:pStyle w:val="TableParagraph"/>
                                  <w:spacing w:line="215" w:lineRule="exact"/>
                                  <w:ind w:left="134"/>
                                  <w:rPr>
                                    <w:sz w:val="16"/>
                                    <w:szCs w:val="16"/>
                                  </w:rPr>
                                </w:pPr>
                                <w:r w:rsidRPr="00002C90">
                                  <w:rPr>
                                    <w:sz w:val="16"/>
                                    <w:szCs w:val="16"/>
                                  </w:rPr>
                                  <w:t>APPROVED</w:t>
                                </w:r>
                                <w:r>
                                  <w:rPr>
                                    <w:sz w:val="16"/>
                                    <w:szCs w:val="16"/>
                                  </w:rPr>
                                  <w:t xml:space="preserve"> BY</w:t>
                                </w:r>
                                <w:r w:rsidRPr="00002C90">
                                  <w:rPr>
                                    <w:sz w:val="16"/>
                                    <w:szCs w:val="16"/>
                                  </w:rPr>
                                  <w:t>:</w:t>
                                </w:r>
                                <w:r w:rsidR="001D5888">
                                  <w:rPr>
                                    <w:sz w:val="16"/>
                                    <w:szCs w:val="16"/>
                                  </w:rPr>
                                  <w:t xml:space="preserve"> Bill Masters</w:t>
                                </w:r>
                              </w:p>
                            </w:tc>
                          </w:tr>
                        </w:tbl>
                        <w:p w14:paraId="2894C3D3" w14:textId="77777777" w:rsidR="004F13F8" w:rsidRDefault="004F13F8" w:rsidP="004F13F8">
                          <w:pPr>
                            <w:pStyle w:val="BodyText"/>
                          </w:pPr>
                          <w:r>
                            <w:t xml:space="preserve"> </w:t>
                          </w:r>
                        </w:p>
                      </w:txbxContent>
                    </wps:txbx>
                    <wps:bodyPr rot="0" vert="horz" wrap="square" lIns="0" tIns="0" rIns="0" bIns="0" anchor="t" anchorCtr="0" upright="1">
                      <a:noAutofit/>
                    </wps:bodyPr>
                  </wps:wsp>
                </a:graphicData>
              </a:graphic>
            </wp:inline>
          </w:drawing>
        </mc:Choice>
        <mc:Fallback>
          <w:pict>
            <v:shapetype w14:anchorId="46F613FB" id="_x0000_t202" coordsize="21600,21600" o:spt="202" path="m,l,21600r21600,l21600,xe">
              <v:stroke joinstyle="miter"/>
              <v:path gradientshapeok="t" o:connecttype="rect"/>
            </v:shapetype>
            <v:shape id="Text Box 3" o:spid="_x0000_s1026" type="#_x0000_t202" style="width:245.4pt;height:1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50"/>
                      <w:gridCol w:w="2790"/>
                    </w:tblGrid>
                    <w:tr w:rsidR="004F13F8" w14:paraId="18BAFDD6" w14:textId="77777777" w:rsidTr="001D5888">
                      <w:trPr>
                        <w:trHeight w:val="393"/>
                      </w:trPr>
                      <w:tc>
                        <w:tcPr>
                          <w:tcW w:w="2050" w:type="dxa"/>
                          <w:vMerge w:val="restart"/>
                          <w:tcBorders>
                            <w:bottom w:val="single" w:sz="12" w:space="0" w:color="000000"/>
                            <w:right w:val="single" w:sz="12" w:space="0" w:color="000000"/>
                          </w:tcBorders>
                        </w:tcPr>
                        <w:p w14:paraId="65FED2BA" w14:textId="77777777" w:rsidR="004F13F8" w:rsidRPr="00002C90" w:rsidRDefault="004F13F8" w:rsidP="00002C90">
                          <w:pPr>
                            <w:pStyle w:val="TableParagraph"/>
                            <w:spacing w:before="47"/>
                            <w:ind w:left="40"/>
                            <w:rPr>
                              <w:sz w:val="16"/>
                              <w:szCs w:val="16"/>
                            </w:rPr>
                          </w:pPr>
                          <w:r w:rsidRPr="00002C90">
                            <w:rPr>
                              <w:sz w:val="16"/>
                              <w:szCs w:val="16"/>
                            </w:rPr>
                            <w:t>SUBJECT:</w:t>
                          </w:r>
                        </w:p>
                        <w:p w14:paraId="6AC50A6E" w14:textId="10EADF0C" w:rsidR="004F13F8" w:rsidRPr="00002C90" w:rsidRDefault="00B907E7" w:rsidP="005749EC">
                          <w:pPr>
                            <w:pStyle w:val="TableParagraph"/>
                            <w:spacing w:before="5"/>
                            <w:ind w:left="40"/>
                            <w:rPr>
                              <w:b/>
                              <w:sz w:val="16"/>
                              <w:szCs w:val="16"/>
                            </w:rPr>
                          </w:pPr>
                          <w:r>
                            <w:rPr>
                              <w:b/>
                              <w:sz w:val="16"/>
                              <w:szCs w:val="16"/>
                            </w:rPr>
                            <w:t xml:space="preserve">Masters Electrical Services Corporation </w:t>
                          </w:r>
                          <w:r w:rsidR="003A5ADE">
                            <w:rPr>
                              <w:b/>
                              <w:sz w:val="16"/>
                              <w:szCs w:val="16"/>
                            </w:rPr>
                            <w:t xml:space="preserve">Construction </w:t>
                          </w:r>
                          <w:r w:rsidR="00850B23">
                            <w:rPr>
                              <w:b/>
                              <w:sz w:val="16"/>
                              <w:szCs w:val="16"/>
                            </w:rPr>
                            <w:t xml:space="preserve">Fall Prevention </w:t>
                          </w:r>
                          <w:r w:rsidR="004F13F8" w:rsidRPr="00002C90">
                            <w:rPr>
                              <w:b/>
                              <w:sz w:val="16"/>
                              <w:szCs w:val="16"/>
                            </w:rPr>
                            <w:t>Policy</w:t>
                          </w:r>
                        </w:p>
                      </w:tc>
                      <w:tc>
                        <w:tcPr>
                          <w:tcW w:w="2790" w:type="dxa"/>
                          <w:tcBorders>
                            <w:left w:val="single" w:sz="12" w:space="0" w:color="000000"/>
                            <w:bottom w:val="single" w:sz="12" w:space="0" w:color="000000"/>
                          </w:tcBorders>
                        </w:tcPr>
                        <w:p w14:paraId="242E212A" w14:textId="2DA0A579" w:rsidR="004F13F8" w:rsidRPr="00002C90" w:rsidRDefault="004F13F8" w:rsidP="00002C90">
                          <w:pPr>
                            <w:pStyle w:val="TableParagraph"/>
                            <w:tabs>
                              <w:tab w:val="left" w:pos="1073"/>
                              <w:tab w:val="left" w:pos="1625"/>
                              <w:tab w:val="left" w:pos="2676"/>
                            </w:tabs>
                            <w:spacing w:before="47"/>
                            <w:ind w:left="134"/>
                            <w:rPr>
                              <w:sz w:val="16"/>
                              <w:szCs w:val="16"/>
                            </w:rPr>
                          </w:pPr>
                          <w:r w:rsidRPr="00002C90">
                            <w:rPr>
                              <w:sz w:val="16"/>
                              <w:szCs w:val="16"/>
                            </w:rPr>
                            <w:t>PAGE</w:t>
                          </w:r>
                          <w:r w:rsidR="001D5888">
                            <w:rPr>
                              <w:sz w:val="16"/>
                              <w:szCs w:val="16"/>
                            </w:rPr>
                            <w:t xml:space="preserve">: 1 </w:t>
                          </w:r>
                          <w:r w:rsidRPr="00002C90">
                            <w:rPr>
                              <w:sz w:val="16"/>
                              <w:szCs w:val="16"/>
                            </w:rPr>
                            <w:t>OF</w:t>
                          </w:r>
                          <w:r w:rsidR="001D5888">
                            <w:rPr>
                              <w:sz w:val="16"/>
                              <w:szCs w:val="16"/>
                            </w:rPr>
                            <w:t xml:space="preserve"> </w:t>
                          </w:r>
                          <w:r w:rsidR="00A65BF7">
                            <w:rPr>
                              <w:sz w:val="16"/>
                              <w:szCs w:val="16"/>
                            </w:rPr>
                            <w:t>6</w:t>
                          </w:r>
                        </w:p>
                      </w:tc>
                    </w:tr>
                    <w:tr w:rsidR="004F13F8" w14:paraId="3B5C0584" w14:textId="77777777" w:rsidTr="001D5888">
                      <w:trPr>
                        <w:trHeight w:val="281"/>
                      </w:trPr>
                      <w:tc>
                        <w:tcPr>
                          <w:tcW w:w="2050" w:type="dxa"/>
                          <w:vMerge/>
                          <w:tcBorders>
                            <w:top w:val="nil"/>
                            <w:bottom w:val="single" w:sz="12" w:space="0" w:color="000000"/>
                            <w:right w:val="single" w:sz="12" w:space="0" w:color="000000"/>
                          </w:tcBorders>
                        </w:tcPr>
                        <w:p w14:paraId="58A8A959" w14:textId="77777777" w:rsidR="004F13F8" w:rsidRPr="00002C90" w:rsidRDefault="004F13F8" w:rsidP="00002C90">
                          <w:pPr>
                            <w:rPr>
                              <w:sz w:val="16"/>
                              <w:szCs w:val="16"/>
                            </w:rPr>
                          </w:pPr>
                        </w:p>
                      </w:tc>
                      <w:tc>
                        <w:tcPr>
                          <w:tcW w:w="2790" w:type="dxa"/>
                          <w:tcBorders>
                            <w:top w:val="single" w:sz="12" w:space="0" w:color="000000"/>
                            <w:left w:val="single" w:sz="12" w:space="0" w:color="000000"/>
                            <w:bottom w:val="single" w:sz="12" w:space="0" w:color="000000"/>
                          </w:tcBorders>
                        </w:tcPr>
                        <w:p w14:paraId="5975946C" w14:textId="77777777" w:rsidR="004F13F8" w:rsidRPr="00002C90" w:rsidRDefault="004F13F8" w:rsidP="00002C90">
                          <w:pPr>
                            <w:pStyle w:val="TableParagraph"/>
                            <w:spacing w:before="43" w:line="229" w:lineRule="exact"/>
                            <w:ind w:left="135"/>
                            <w:rPr>
                              <w:sz w:val="16"/>
                              <w:szCs w:val="16"/>
                            </w:rPr>
                          </w:pPr>
                          <w:r w:rsidRPr="00002C90">
                            <w:rPr>
                              <w:sz w:val="16"/>
                              <w:szCs w:val="16"/>
                            </w:rPr>
                            <w:t>SUPERSEDES:</w:t>
                          </w:r>
                        </w:p>
                        <w:p w14:paraId="0ECBCBF4" w14:textId="3BCA93F9" w:rsidR="004F13F8" w:rsidRPr="00002C90" w:rsidRDefault="004B24D9" w:rsidP="00002C90">
                          <w:pPr>
                            <w:pStyle w:val="TableParagraph"/>
                            <w:rPr>
                              <w:b/>
                              <w:sz w:val="16"/>
                              <w:szCs w:val="16"/>
                            </w:rPr>
                          </w:pPr>
                          <w:r>
                            <w:rPr>
                              <w:sz w:val="16"/>
                              <w:szCs w:val="16"/>
                            </w:rPr>
                            <w:t xml:space="preserve"> </w:t>
                          </w:r>
                        </w:p>
                      </w:tc>
                    </w:tr>
                    <w:tr w:rsidR="004F13F8" w14:paraId="328ED800" w14:textId="77777777" w:rsidTr="001D5888">
                      <w:trPr>
                        <w:trHeight w:val="498"/>
                      </w:trPr>
                      <w:tc>
                        <w:tcPr>
                          <w:tcW w:w="2050" w:type="dxa"/>
                          <w:tcBorders>
                            <w:top w:val="nil"/>
                            <w:bottom w:val="nil"/>
                            <w:right w:val="single" w:sz="12" w:space="0" w:color="000000"/>
                          </w:tcBorders>
                        </w:tcPr>
                        <w:p w14:paraId="544C636E" w14:textId="77777777" w:rsidR="004F13F8" w:rsidRPr="00002C90" w:rsidRDefault="004F13F8" w:rsidP="00002C90">
                          <w:pPr>
                            <w:pStyle w:val="TableParagraph"/>
                            <w:spacing w:before="43"/>
                            <w:ind w:left="40"/>
                            <w:rPr>
                              <w:sz w:val="16"/>
                              <w:szCs w:val="16"/>
                            </w:rPr>
                          </w:pPr>
                        </w:p>
                      </w:tc>
                      <w:tc>
                        <w:tcPr>
                          <w:tcW w:w="2790" w:type="dxa"/>
                          <w:tcBorders>
                            <w:top w:val="single" w:sz="12" w:space="0" w:color="000000"/>
                            <w:left w:val="single" w:sz="12" w:space="0" w:color="000000"/>
                            <w:bottom w:val="single" w:sz="12" w:space="0" w:color="000000"/>
                          </w:tcBorders>
                        </w:tcPr>
                        <w:p w14:paraId="118F61EF" w14:textId="77777777" w:rsidR="004F13F8" w:rsidRPr="00002C90" w:rsidRDefault="004F13F8" w:rsidP="00002C90">
                          <w:pPr>
                            <w:pStyle w:val="TableParagraph"/>
                            <w:spacing w:line="229" w:lineRule="exact"/>
                            <w:ind w:left="135"/>
                            <w:rPr>
                              <w:sz w:val="16"/>
                              <w:szCs w:val="16"/>
                            </w:rPr>
                          </w:pPr>
                          <w:r w:rsidRPr="00002C90">
                            <w:rPr>
                              <w:sz w:val="16"/>
                              <w:szCs w:val="16"/>
                            </w:rPr>
                            <w:t>EFFECTIVE DATE:</w:t>
                          </w:r>
                        </w:p>
                        <w:p w14:paraId="44ACC1AD" w14:textId="0CEAC470" w:rsidR="004F13F8" w:rsidRPr="00002C90" w:rsidRDefault="00A65BF7" w:rsidP="00002C90">
                          <w:pPr>
                            <w:pStyle w:val="TableParagraph"/>
                            <w:spacing w:line="229" w:lineRule="exact"/>
                            <w:ind w:left="135"/>
                            <w:rPr>
                              <w:sz w:val="16"/>
                              <w:szCs w:val="16"/>
                            </w:rPr>
                          </w:pPr>
                          <w:r>
                            <w:rPr>
                              <w:sz w:val="16"/>
                              <w:szCs w:val="16"/>
                            </w:rPr>
                            <w:t>2</w:t>
                          </w:r>
                          <w:r w:rsidR="001D5888">
                            <w:rPr>
                              <w:sz w:val="16"/>
                              <w:szCs w:val="16"/>
                            </w:rPr>
                            <w:t>-</w:t>
                          </w:r>
                          <w:r>
                            <w:rPr>
                              <w:sz w:val="16"/>
                              <w:szCs w:val="16"/>
                            </w:rPr>
                            <w:t>15</w:t>
                          </w:r>
                          <w:r w:rsidR="001D5888">
                            <w:rPr>
                              <w:sz w:val="16"/>
                              <w:szCs w:val="16"/>
                            </w:rPr>
                            <w:t>-2023</w:t>
                          </w:r>
                        </w:p>
                      </w:tc>
                    </w:tr>
                    <w:tr w:rsidR="004F13F8" w14:paraId="5C684E68" w14:textId="77777777" w:rsidTr="001D5888">
                      <w:trPr>
                        <w:trHeight w:val="427"/>
                      </w:trPr>
                      <w:tc>
                        <w:tcPr>
                          <w:tcW w:w="2050" w:type="dxa"/>
                          <w:tcBorders>
                            <w:right w:val="single" w:sz="12" w:space="0" w:color="000000"/>
                          </w:tcBorders>
                        </w:tcPr>
                        <w:p w14:paraId="2D013CC9" w14:textId="77777777" w:rsidR="004F13F8" w:rsidRPr="00002C90" w:rsidRDefault="004F13F8" w:rsidP="00002C90">
                          <w:pPr>
                            <w:pStyle w:val="TableParagraph"/>
                            <w:rPr>
                              <w:rFonts w:ascii="Times New Roman"/>
                              <w:sz w:val="16"/>
                              <w:szCs w:val="16"/>
                            </w:rPr>
                          </w:pPr>
                        </w:p>
                      </w:tc>
                      <w:tc>
                        <w:tcPr>
                          <w:tcW w:w="2790" w:type="dxa"/>
                          <w:tcBorders>
                            <w:left w:val="single" w:sz="12" w:space="0" w:color="000000"/>
                          </w:tcBorders>
                        </w:tcPr>
                        <w:p w14:paraId="2385BB1F" w14:textId="7E87C514" w:rsidR="004F13F8" w:rsidRPr="00002C90" w:rsidRDefault="004F13F8" w:rsidP="00002C90">
                          <w:pPr>
                            <w:pStyle w:val="TableParagraph"/>
                            <w:spacing w:line="215" w:lineRule="exact"/>
                            <w:ind w:left="134"/>
                            <w:rPr>
                              <w:sz w:val="16"/>
                              <w:szCs w:val="16"/>
                            </w:rPr>
                          </w:pPr>
                          <w:r w:rsidRPr="00002C90">
                            <w:rPr>
                              <w:sz w:val="16"/>
                              <w:szCs w:val="16"/>
                            </w:rPr>
                            <w:t>APPROVED</w:t>
                          </w:r>
                          <w:r>
                            <w:rPr>
                              <w:sz w:val="16"/>
                              <w:szCs w:val="16"/>
                            </w:rPr>
                            <w:t xml:space="preserve"> BY</w:t>
                          </w:r>
                          <w:r w:rsidRPr="00002C90">
                            <w:rPr>
                              <w:sz w:val="16"/>
                              <w:szCs w:val="16"/>
                            </w:rPr>
                            <w:t>:</w:t>
                          </w:r>
                          <w:r w:rsidR="001D5888">
                            <w:rPr>
                              <w:sz w:val="16"/>
                              <w:szCs w:val="16"/>
                            </w:rPr>
                            <w:t xml:space="preserve"> Bill Masters</w:t>
                          </w:r>
                        </w:p>
                      </w:tc>
                    </w:tr>
                  </w:tbl>
                  <w:p w14:paraId="2894C3D3" w14:textId="77777777" w:rsidR="004F13F8" w:rsidRDefault="004F13F8" w:rsidP="004F13F8">
                    <w:pPr>
                      <w:pStyle w:val="BodyText"/>
                    </w:pPr>
                    <w:r>
                      <w:t xml:space="preserve"> </w:t>
                    </w:r>
                  </w:p>
                </w:txbxContent>
              </v:textbox>
              <w10:anchorlock/>
            </v:shape>
          </w:pict>
        </mc:Fallback>
      </mc:AlternateContent>
    </w:r>
  </w:p>
  <w:p w14:paraId="1D81E475" w14:textId="77777777" w:rsidR="004F13F8" w:rsidRDefault="004F13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27E8"/>
    <w:multiLevelType w:val="hybridMultilevel"/>
    <w:tmpl w:val="6BD2F920"/>
    <w:lvl w:ilvl="0" w:tplc="493E37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D73247"/>
    <w:multiLevelType w:val="hybridMultilevel"/>
    <w:tmpl w:val="0C66041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15:restartNumberingAfterBreak="0">
    <w:nsid w:val="03434D2B"/>
    <w:multiLevelType w:val="hybridMultilevel"/>
    <w:tmpl w:val="40B48A8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CC5BC3"/>
    <w:multiLevelType w:val="hybridMultilevel"/>
    <w:tmpl w:val="252C950E"/>
    <w:lvl w:ilvl="0" w:tplc="B9C67B0C">
      <w:start w:val="1"/>
      <w:numFmt w:val="lowerLetter"/>
      <w:lvlText w:val="%1."/>
      <w:lvlJc w:val="left"/>
      <w:pPr>
        <w:ind w:left="360" w:hanging="360"/>
      </w:pPr>
      <w:rPr>
        <w:rFonts w:hint="default"/>
        <w:b/>
        <w:bCs/>
        <w:color w:val="auto"/>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0B1D1953"/>
    <w:multiLevelType w:val="hybridMultilevel"/>
    <w:tmpl w:val="7C72C6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5A3F17"/>
    <w:multiLevelType w:val="hybridMultilevel"/>
    <w:tmpl w:val="27FEA6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8245B56"/>
    <w:multiLevelType w:val="hybridMultilevel"/>
    <w:tmpl w:val="D4F0A9FA"/>
    <w:lvl w:ilvl="0" w:tplc="6EE007FA">
      <w:start w:val="1"/>
      <w:numFmt w:val="decimal"/>
      <w:lvlText w:val="%1."/>
      <w:lvlJc w:val="left"/>
      <w:pPr>
        <w:ind w:left="1800" w:hanging="360"/>
      </w:pPr>
      <w:rPr>
        <w:b/>
        <w:bCs/>
        <w:color w:val="000000" w:themeColor="text1"/>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D434F6B"/>
    <w:multiLevelType w:val="hybridMultilevel"/>
    <w:tmpl w:val="29B8C8AA"/>
    <w:lvl w:ilvl="0" w:tplc="0409001B">
      <w:start w:val="1"/>
      <w:numFmt w:val="lowerRoman"/>
      <w:lvlText w:val="%1."/>
      <w:lvlJc w:val="right"/>
      <w:pPr>
        <w:ind w:left="2160" w:hanging="360"/>
      </w:pPr>
    </w:lvl>
    <w:lvl w:ilvl="1" w:tplc="0409001B">
      <w:start w:val="1"/>
      <w:numFmt w:val="lowerRoman"/>
      <w:lvlText w:val="%2."/>
      <w:lvlJc w:val="right"/>
      <w:pPr>
        <w:ind w:left="513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8" w15:restartNumberingAfterBreak="0">
    <w:nsid w:val="21EA4885"/>
    <w:multiLevelType w:val="hybridMultilevel"/>
    <w:tmpl w:val="C924EE42"/>
    <w:lvl w:ilvl="0" w:tplc="5C4A1BB8">
      <w:start w:val="1"/>
      <w:numFmt w:val="decimal"/>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9" w15:restartNumberingAfterBreak="0">
    <w:nsid w:val="29D0438D"/>
    <w:multiLevelType w:val="hybridMultilevel"/>
    <w:tmpl w:val="95D478F4"/>
    <w:lvl w:ilvl="0" w:tplc="2362E414">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B61624F"/>
    <w:multiLevelType w:val="hybridMultilevel"/>
    <w:tmpl w:val="8A8450FA"/>
    <w:lvl w:ilvl="0" w:tplc="0F186E70">
      <w:start w:val="1"/>
      <w:numFmt w:val="lowerLetter"/>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190747"/>
    <w:multiLevelType w:val="hybridMultilevel"/>
    <w:tmpl w:val="48821F94"/>
    <w:lvl w:ilvl="0" w:tplc="DD989B3A">
      <w:start w:val="1"/>
      <w:numFmt w:val="lowerLetter"/>
      <w:lvlText w:val="%1."/>
      <w:lvlJc w:val="left"/>
      <w:pPr>
        <w:ind w:left="360" w:hanging="360"/>
      </w:pPr>
      <w:rPr>
        <w:b/>
        <w:bCs/>
      </w:rPr>
    </w:lvl>
    <w:lvl w:ilvl="1" w:tplc="DD384E5E">
      <w:start w:val="1"/>
      <w:numFmt w:val="decimal"/>
      <w:lvlText w:val="%2)"/>
      <w:lvlJc w:val="left"/>
      <w:pPr>
        <w:ind w:left="1095" w:hanging="37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A9402BE"/>
    <w:multiLevelType w:val="hybridMultilevel"/>
    <w:tmpl w:val="E4820A8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BD10D66"/>
    <w:multiLevelType w:val="hybridMultilevel"/>
    <w:tmpl w:val="A078BDAA"/>
    <w:lvl w:ilvl="0" w:tplc="097A035C">
      <w:start w:val="1"/>
      <w:numFmt w:val="lowerLetter"/>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87E4BAA"/>
    <w:multiLevelType w:val="hybridMultilevel"/>
    <w:tmpl w:val="FFC25F36"/>
    <w:lvl w:ilvl="0" w:tplc="04090019">
      <w:start w:val="1"/>
      <w:numFmt w:val="lowerLetter"/>
      <w:lvlText w:val="%1."/>
      <w:lvlJc w:val="left"/>
      <w:pPr>
        <w:ind w:left="360" w:hanging="360"/>
      </w:pPr>
    </w:lvl>
    <w:lvl w:ilvl="1" w:tplc="0409001B">
      <w:start w:val="1"/>
      <w:numFmt w:val="lowerRoman"/>
      <w:lvlText w:val="%2."/>
      <w:lvlJc w:val="right"/>
      <w:pPr>
        <w:ind w:left="1095" w:hanging="37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D2131D4"/>
    <w:multiLevelType w:val="hybridMultilevel"/>
    <w:tmpl w:val="90DE2E4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E0F59CB"/>
    <w:multiLevelType w:val="hybridMultilevel"/>
    <w:tmpl w:val="E26841A2"/>
    <w:lvl w:ilvl="0" w:tplc="FFFFFFFF">
      <w:start w:val="1"/>
      <w:numFmt w:val="decimal"/>
      <w:lvlText w:val="%1."/>
      <w:lvlJc w:val="left"/>
      <w:pPr>
        <w:ind w:left="108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16cid:durableId="958679544">
    <w:abstractNumId w:val="0"/>
  </w:num>
  <w:num w:numId="2" w16cid:durableId="16110119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3445078">
    <w:abstractNumId w:val="12"/>
  </w:num>
  <w:num w:numId="4" w16cid:durableId="1116289973">
    <w:abstractNumId w:val="6"/>
  </w:num>
  <w:num w:numId="5" w16cid:durableId="1589656157">
    <w:abstractNumId w:val="16"/>
  </w:num>
  <w:num w:numId="6" w16cid:durableId="2138453507">
    <w:abstractNumId w:val="4"/>
  </w:num>
  <w:num w:numId="7" w16cid:durableId="1212111172">
    <w:abstractNumId w:val="5"/>
  </w:num>
  <w:num w:numId="8" w16cid:durableId="533881781">
    <w:abstractNumId w:val="11"/>
  </w:num>
  <w:num w:numId="9" w16cid:durableId="1574119095">
    <w:abstractNumId w:val="14"/>
  </w:num>
  <w:num w:numId="10" w16cid:durableId="2106880496">
    <w:abstractNumId w:val="3"/>
  </w:num>
  <w:num w:numId="11" w16cid:durableId="1840844899">
    <w:abstractNumId w:val="10"/>
  </w:num>
  <w:num w:numId="12" w16cid:durableId="248467746">
    <w:abstractNumId w:val="13"/>
  </w:num>
  <w:num w:numId="13" w16cid:durableId="468790045">
    <w:abstractNumId w:val="15"/>
  </w:num>
  <w:num w:numId="14" w16cid:durableId="539440528">
    <w:abstractNumId w:val="2"/>
  </w:num>
  <w:num w:numId="15" w16cid:durableId="568730979">
    <w:abstractNumId w:val="9"/>
  </w:num>
  <w:num w:numId="16" w16cid:durableId="865753931">
    <w:abstractNumId w:val="1"/>
  </w:num>
  <w:num w:numId="17" w16cid:durableId="1406104150">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US" w:vendorID="64" w:dllVersion="0" w:nlCheck="1" w:checkStyle="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850"/>
    <w:rsid w:val="0000010C"/>
    <w:rsid w:val="00000779"/>
    <w:rsid w:val="000016C0"/>
    <w:rsid w:val="00002C52"/>
    <w:rsid w:val="00002C90"/>
    <w:rsid w:val="00004593"/>
    <w:rsid w:val="00005C84"/>
    <w:rsid w:val="00012CB8"/>
    <w:rsid w:val="00013F2D"/>
    <w:rsid w:val="00015E29"/>
    <w:rsid w:val="000202B9"/>
    <w:rsid w:val="0002164D"/>
    <w:rsid w:val="00021891"/>
    <w:rsid w:val="00022332"/>
    <w:rsid w:val="000272F9"/>
    <w:rsid w:val="00027443"/>
    <w:rsid w:val="00027997"/>
    <w:rsid w:val="00030A60"/>
    <w:rsid w:val="0003128D"/>
    <w:rsid w:val="0003223F"/>
    <w:rsid w:val="00033F48"/>
    <w:rsid w:val="00033F89"/>
    <w:rsid w:val="00035F25"/>
    <w:rsid w:val="0003608A"/>
    <w:rsid w:val="00043CE5"/>
    <w:rsid w:val="00046633"/>
    <w:rsid w:val="0005039C"/>
    <w:rsid w:val="00051B23"/>
    <w:rsid w:val="00052853"/>
    <w:rsid w:val="000534D9"/>
    <w:rsid w:val="0005351C"/>
    <w:rsid w:val="000563DD"/>
    <w:rsid w:val="00056BD7"/>
    <w:rsid w:val="00057F03"/>
    <w:rsid w:val="0006041F"/>
    <w:rsid w:val="00060A03"/>
    <w:rsid w:val="000639B5"/>
    <w:rsid w:val="00067E73"/>
    <w:rsid w:val="00067FFD"/>
    <w:rsid w:val="00070618"/>
    <w:rsid w:val="000706EC"/>
    <w:rsid w:val="000709EF"/>
    <w:rsid w:val="00071A05"/>
    <w:rsid w:val="00073AFA"/>
    <w:rsid w:val="000751EE"/>
    <w:rsid w:val="00075A30"/>
    <w:rsid w:val="00081492"/>
    <w:rsid w:val="00082EE0"/>
    <w:rsid w:val="00085C7C"/>
    <w:rsid w:val="000860E7"/>
    <w:rsid w:val="00087CB5"/>
    <w:rsid w:val="000900F4"/>
    <w:rsid w:val="000923A8"/>
    <w:rsid w:val="00093611"/>
    <w:rsid w:val="00097E94"/>
    <w:rsid w:val="000A06B7"/>
    <w:rsid w:val="000A21D0"/>
    <w:rsid w:val="000A2C84"/>
    <w:rsid w:val="000A305E"/>
    <w:rsid w:val="000A57C8"/>
    <w:rsid w:val="000B0CEA"/>
    <w:rsid w:val="000B1E94"/>
    <w:rsid w:val="000B592E"/>
    <w:rsid w:val="000B60C5"/>
    <w:rsid w:val="000B6FDE"/>
    <w:rsid w:val="000C1BF2"/>
    <w:rsid w:val="000C1FD7"/>
    <w:rsid w:val="000C2430"/>
    <w:rsid w:val="000C2D08"/>
    <w:rsid w:val="000C3853"/>
    <w:rsid w:val="000C42C2"/>
    <w:rsid w:val="000C448A"/>
    <w:rsid w:val="000C4C7F"/>
    <w:rsid w:val="000C6AE4"/>
    <w:rsid w:val="000D21BE"/>
    <w:rsid w:val="000D42CF"/>
    <w:rsid w:val="000D689B"/>
    <w:rsid w:val="000E0A77"/>
    <w:rsid w:val="000E13FC"/>
    <w:rsid w:val="000E479E"/>
    <w:rsid w:val="000E76AA"/>
    <w:rsid w:val="000F1288"/>
    <w:rsid w:val="000F148C"/>
    <w:rsid w:val="000F29A1"/>
    <w:rsid w:val="000F48F7"/>
    <w:rsid w:val="000F5F70"/>
    <w:rsid w:val="000F7FBC"/>
    <w:rsid w:val="0010791C"/>
    <w:rsid w:val="001100CF"/>
    <w:rsid w:val="00115BE3"/>
    <w:rsid w:val="001169F9"/>
    <w:rsid w:val="00116DB3"/>
    <w:rsid w:val="0012038C"/>
    <w:rsid w:val="001208BC"/>
    <w:rsid w:val="00121538"/>
    <w:rsid w:val="00122459"/>
    <w:rsid w:val="001225EE"/>
    <w:rsid w:val="001233F6"/>
    <w:rsid w:val="001237AE"/>
    <w:rsid w:val="0012464F"/>
    <w:rsid w:val="001253C6"/>
    <w:rsid w:val="001270C0"/>
    <w:rsid w:val="00127E7B"/>
    <w:rsid w:val="00130AA3"/>
    <w:rsid w:val="00132E88"/>
    <w:rsid w:val="00133E1D"/>
    <w:rsid w:val="001342B0"/>
    <w:rsid w:val="00134A39"/>
    <w:rsid w:val="00135C3E"/>
    <w:rsid w:val="001408DB"/>
    <w:rsid w:val="00141482"/>
    <w:rsid w:val="0014173F"/>
    <w:rsid w:val="001424E2"/>
    <w:rsid w:val="00142BEC"/>
    <w:rsid w:val="00143069"/>
    <w:rsid w:val="00143CC2"/>
    <w:rsid w:val="0015085D"/>
    <w:rsid w:val="00150E2F"/>
    <w:rsid w:val="00151694"/>
    <w:rsid w:val="001534B1"/>
    <w:rsid w:val="00153DB6"/>
    <w:rsid w:val="00155A98"/>
    <w:rsid w:val="00164A10"/>
    <w:rsid w:val="00164FA5"/>
    <w:rsid w:val="00166180"/>
    <w:rsid w:val="00170A57"/>
    <w:rsid w:val="00171958"/>
    <w:rsid w:val="00171B17"/>
    <w:rsid w:val="00171D1B"/>
    <w:rsid w:val="001731B8"/>
    <w:rsid w:val="00174042"/>
    <w:rsid w:val="00174612"/>
    <w:rsid w:val="00182B7D"/>
    <w:rsid w:val="00190DC1"/>
    <w:rsid w:val="00195390"/>
    <w:rsid w:val="001965E1"/>
    <w:rsid w:val="00197BEF"/>
    <w:rsid w:val="001A0442"/>
    <w:rsid w:val="001A0F7D"/>
    <w:rsid w:val="001A4340"/>
    <w:rsid w:val="001A4EA7"/>
    <w:rsid w:val="001A53AA"/>
    <w:rsid w:val="001A567D"/>
    <w:rsid w:val="001A6436"/>
    <w:rsid w:val="001A728D"/>
    <w:rsid w:val="001A78B8"/>
    <w:rsid w:val="001B0C2A"/>
    <w:rsid w:val="001B1764"/>
    <w:rsid w:val="001B1A10"/>
    <w:rsid w:val="001B46AA"/>
    <w:rsid w:val="001B4A04"/>
    <w:rsid w:val="001B6714"/>
    <w:rsid w:val="001B6B58"/>
    <w:rsid w:val="001B6E14"/>
    <w:rsid w:val="001B7FEB"/>
    <w:rsid w:val="001C2882"/>
    <w:rsid w:val="001C37A5"/>
    <w:rsid w:val="001C4CC1"/>
    <w:rsid w:val="001C4D3A"/>
    <w:rsid w:val="001C53DB"/>
    <w:rsid w:val="001C77F1"/>
    <w:rsid w:val="001C7803"/>
    <w:rsid w:val="001D1181"/>
    <w:rsid w:val="001D11B4"/>
    <w:rsid w:val="001D2F9E"/>
    <w:rsid w:val="001D3792"/>
    <w:rsid w:val="001D3DD1"/>
    <w:rsid w:val="001D5486"/>
    <w:rsid w:val="001D5830"/>
    <w:rsid w:val="001D5888"/>
    <w:rsid w:val="001D60F8"/>
    <w:rsid w:val="001D6746"/>
    <w:rsid w:val="001E0D24"/>
    <w:rsid w:val="001E15E5"/>
    <w:rsid w:val="001E22F0"/>
    <w:rsid w:val="001E25BD"/>
    <w:rsid w:val="001E291F"/>
    <w:rsid w:val="001E3932"/>
    <w:rsid w:val="001E4156"/>
    <w:rsid w:val="001E4662"/>
    <w:rsid w:val="001E5B0A"/>
    <w:rsid w:val="001E6047"/>
    <w:rsid w:val="001E6BCF"/>
    <w:rsid w:val="001E751B"/>
    <w:rsid w:val="001F03DA"/>
    <w:rsid w:val="001F0D56"/>
    <w:rsid w:val="001F291D"/>
    <w:rsid w:val="001F30E0"/>
    <w:rsid w:val="001F32A9"/>
    <w:rsid w:val="001F4B72"/>
    <w:rsid w:val="001F4C80"/>
    <w:rsid w:val="001F4DB9"/>
    <w:rsid w:val="001F5BFC"/>
    <w:rsid w:val="0020114A"/>
    <w:rsid w:val="00201753"/>
    <w:rsid w:val="002038E4"/>
    <w:rsid w:val="002048A8"/>
    <w:rsid w:val="00206BAC"/>
    <w:rsid w:val="002102D6"/>
    <w:rsid w:val="00212850"/>
    <w:rsid w:val="00214C31"/>
    <w:rsid w:val="002158EC"/>
    <w:rsid w:val="00215B49"/>
    <w:rsid w:val="002208C6"/>
    <w:rsid w:val="00220D57"/>
    <w:rsid w:val="00221B43"/>
    <w:rsid w:val="002237EE"/>
    <w:rsid w:val="00224708"/>
    <w:rsid w:val="002249FF"/>
    <w:rsid w:val="002258D7"/>
    <w:rsid w:val="00226772"/>
    <w:rsid w:val="00227977"/>
    <w:rsid w:val="00227CBE"/>
    <w:rsid w:val="002324E9"/>
    <w:rsid w:val="00233312"/>
    <w:rsid w:val="00234C16"/>
    <w:rsid w:val="002403A8"/>
    <w:rsid w:val="00242D4E"/>
    <w:rsid w:val="00244008"/>
    <w:rsid w:val="00244CE1"/>
    <w:rsid w:val="0024769C"/>
    <w:rsid w:val="00250558"/>
    <w:rsid w:val="00250DB0"/>
    <w:rsid w:val="002511EB"/>
    <w:rsid w:val="002539A3"/>
    <w:rsid w:val="00260D1A"/>
    <w:rsid w:val="00261FEF"/>
    <w:rsid w:val="00264278"/>
    <w:rsid w:val="0026460F"/>
    <w:rsid w:val="00264C22"/>
    <w:rsid w:val="00266D25"/>
    <w:rsid w:val="00267920"/>
    <w:rsid w:val="00270364"/>
    <w:rsid w:val="002703D2"/>
    <w:rsid w:val="00270640"/>
    <w:rsid w:val="0027182E"/>
    <w:rsid w:val="00271CA0"/>
    <w:rsid w:val="00271D9A"/>
    <w:rsid w:val="00273637"/>
    <w:rsid w:val="002756D9"/>
    <w:rsid w:val="00276009"/>
    <w:rsid w:val="00276435"/>
    <w:rsid w:val="00276E70"/>
    <w:rsid w:val="00277072"/>
    <w:rsid w:val="0028084E"/>
    <w:rsid w:val="00280C26"/>
    <w:rsid w:val="00280E35"/>
    <w:rsid w:val="00281483"/>
    <w:rsid w:val="002825EF"/>
    <w:rsid w:val="00283614"/>
    <w:rsid w:val="0028362C"/>
    <w:rsid w:val="00284215"/>
    <w:rsid w:val="00286DFE"/>
    <w:rsid w:val="002873D4"/>
    <w:rsid w:val="00287B00"/>
    <w:rsid w:val="00290E0A"/>
    <w:rsid w:val="002913FA"/>
    <w:rsid w:val="00294EE0"/>
    <w:rsid w:val="00295A83"/>
    <w:rsid w:val="002967CF"/>
    <w:rsid w:val="00296C03"/>
    <w:rsid w:val="002A36AF"/>
    <w:rsid w:val="002A5066"/>
    <w:rsid w:val="002B0FBE"/>
    <w:rsid w:val="002B3A2F"/>
    <w:rsid w:val="002B4276"/>
    <w:rsid w:val="002B4EA9"/>
    <w:rsid w:val="002C1433"/>
    <w:rsid w:val="002C231E"/>
    <w:rsid w:val="002C3C5E"/>
    <w:rsid w:val="002C60B4"/>
    <w:rsid w:val="002C626F"/>
    <w:rsid w:val="002D1D37"/>
    <w:rsid w:val="002D2DA6"/>
    <w:rsid w:val="002D341E"/>
    <w:rsid w:val="002D4286"/>
    <w:rsid w:val="002D4B81"/>
    <w:rsid w:val="002D641E"/>
    <w:rsid w:val="002D65F3"/>
    <w:rsid w:val="002D7075"/>
    <w:rsid w:val="002E11D0"/>
    <w:rsid w:val="002E6B64"/>
    <w:rsid w:val="002E6CD0"/>
    <w:rsid w:val="002F1CA6"/>
    <w:rsid w:val="002F26ED"/>
    <w:rsid w:val="002F43AE"/>
    <w:rsid w:val="002F6026"/>
    <w:rsid w:val="00300881"/>
    <w:rsid w:val="00300ABE"/>
    <w:rsid w:val="0030224B"/>
    <w:rsid w:val="003039A2"/>
    <w:rsid w:val="00304FA9"/>
    <w:rsid w:val="003051A3"/>
    <w:rsid w:val="003055D7"/>
    <w:rsid w:val="003074C5"/>
    <w:rsid w:val="00307FF6"/>
    <w:rsid w:val="0031036C"/>
    <w:rsid w:val="003112FF"/>
    <w:rsid w:val="00311964"/>
    <w:rsid w:val="00312B68"/>
    <w:rsid w:val="00313DFB"/>
    <w:rsid w:val="00314059"/>
    <w:rsid w:val="0031709D"/>
    <w:rsid w:val="00320FE5"/>
    <w:rsid w:val="00323BE0"/>
    <w:rsid w:val="00324857"/>
    <w:rsid w:val="00325BAF"/>
    <w:rsid w:val="00326DAD"/>
    <w:rsid w:val="00330FFB"/>
    <w:rsid w:val="0033123B"/>
    <w:rsid w:val="00331252"/>
    <w:rsid w:val="003336D2"/>
    <w:rsid w:val="0033401F"/>
    <w:rsid w:val="0033434E"/>
    <w:rsid w:val="003366BF"/>
    <w:rsid w:val="003403A0"/>
    <w:rsid w:val="00340BFF"/>
    <w:rsid w:val="003423B6"/>
    <w:rsid w:val="003438F9"/>
    <w:rsid w:val="0034421D"/>
    <w:rsid w:val="0035117A"/>
    <w:rsid w:val="00351729"/>
    <w:rsid w:val="003523FB"/>
    <w:rsid w:val="00353B2C"/>
    <w:rsid w:val="00355275"/>
    <w:rsid w:val="003552BE"/>
    <w:rsid w:val="00355363"/>
    <w:rsid w:val="00356447"/>
    <w:rsid w:val="00357CCF"/>
    <w:rsid w:val="00360C70"/>
    <w:rsid w:val="003638AC"/>
    <w:rsid w:val="00363FAE"/>
    <w:rsid w:val="00366AE2"/>
    <w:rsid w:val="00366EA2"/>
    <w:rsid w:val="00371038"/>
    <w:rsid w:val="00372347"/>
    <w:rsid w:val="00373300"/>
    <w:rsid w:val="00374681"/>
    <w:rsid w:val="00375B26"/>
    <w:rsid w:val="00377C53"/>
    <w:rsid w:val="00380FE3"/>
    <w:rsid w:val="0038291B"/>
    <w:rsid w:val="00384FD1"/>
    <w:rsid w:val="003852B3"/>
    <w:rsid w:val="003857CE"/>
    <w:rsid w:val="00386E94"/>
    <w:rsid w:val="003879B3"/>
    <w:rsid w:val="00387A83"/>
    <w:rsid w:val="0039084F"/>
    <w:rsid w:val="0039171B"/>
    <w:rsid w:val="003944EF"/>
    <w:rsid w:val="00396DD7"/>
    <w:rsid w:val="003A1A0B"/>
    <w:rsid w:val="003A586D"/>
    <w:rsid w:val="003A5A3D"/>
    <w:rsid w:val="003A5ADE"/>
    <w:rsid w:val="003A60CF"/>
    <w:rsid w:val="003A60D9"/>
    <w:rsid w:val="003B0904"/>
    <w:rsid w:val="003B32CB"/>
    <w:rsid w:val="003B3F96"/>
    <w:rsid w:val="003B4434"/>
    <w:rsid w:val="003B62B7"/>
    <w:rsid w:val="003B72E1"/>
    <w:rsid w:val="003C423C"/>
    <w:rsid w:val="003C460A"/>
    <w:rsid w:val="003D1D2D"/>
    <w:rsid w:val="003D2430"/>
    <w:rsid w:val="003D2C58"/>
    <w:rsid w:val="003D3A6E"/>
    <w:rsid w:val="003D512C"/>
    <w:rsid w:val="003D6F49"/>
    <w:rsid w:val="003E03D4"/>
    <w:rsid w:val="003E05E7"/>
    <w:rsid w:val="003E2EDD"/>
    <w:rsid w:val="003E5312"/>
    <w:rsid w:val="003E5571"/>
    <w:rsid w:val="003F42AA"/>
    <w:rsid w:val="003F7889"/>
    <w:rsid w:val="0040152B"/>
    <w:rsid w:val="00406399"/>
    <w:rsid w:val="0040683B"/>
    <w:rsid w:val="004109CA"/>
    <w:rsid w:val="00410AB5"/>
    <w:rsid w:val="00413846"/>
    <w:rsid w:val="0041457A"/>
    <w:rsid w:val="00414BDD"/>
    <w:rsid w:val="004157DD"/>
    <w:rsid w:val="0041584C"/>
    <w:rsid w:val="004167FB"/>
    <w:rsid w:val="00417FA8"/>
    <w:rsid w:val="00420CE4"/>
    <w:rsid w:val="004213A9"/>
    <w:rsid w:val="00421455"/>
    <w:rsid w:val="00421609"/>
    <w:rsid w:val="00423334"/>
    <w:rsid w:val="004233EA"/>
    <w:rsid w:val="00423B99"/>
    <w:rsid w:val="004304FB"/>
    <w:rsid w:val="00430BD1"/>
    <w:rsid w:val="00431496"/>
    <w:rsid w:val="004327F5"/>
    <w:rsid w:val="004346D8"/>
    <w:rsid w:val="004351F6"/>
    <w:rsid w:val="00435B56"/>
    <w:rsid w:val="0044091F"/>
    <w:rsid w:val="00440C72"/>
    <w:rsid w:val="00441657"/>
    <w:rsid w:val="004466AB"/>
    <w:rsid w:val="00447EA4"/>
    <w:rsid w:val="0045211C"/>
    <w:rsid w:val="0045218B"/>
    <w:rsid w:val="004533C7"/>
    <w:rsid w:val="00453CC4"/>
    <w:rsid w:val="00454664"/>
    <w:rsid w:val="00454E4B"/>
    <w:rsid w:val="00455737"/>
    <w:rsid w:val="00456F59"/>
    <w:rsid w:val="00461C31"/>
    <w:rsid w:val="00462EA9"/>
    <w:rsid w:val="00463B48"/>
    <w:rsid w:val="00463D70"/>
    <w:rsid w:val="00464BFA"/>
    <w:rsid w:val="00465371"/>
    <w:rsid w:val="00465E62"/>
    <w:rsid w:val="00466454"/>
    <w:rsid w:val="00467D0E"/>
    <w:rsid w:val="00470525"/>
    <w:rsid w:val="004708E9"/>
    <w:rsid w:val="00475B4F"/>
    <w:rsid w:val="00476B25"/>
    <w:rsid w:val="00481AC8"/>
    <w:rsid w:val="00482A5C"/>
    <w:rsid w:val="00485A3B"/>
    <w:rsid w:val="00485D48"/>
    <w:rsid w:val="00486BB4"/>
    <w:rsid w:val="0048732C"/>
    <w:rsid w:val="0049011A"/>
    <w:rsid w:val="00490674"/>
    <w:rsid w:val="0049103C"/>
    <w:rsid w:val="00492151"/>
    <w:rsid w:val="004926B7"/>
    <w:rsid w:val="00493948"/>
    <w:rsid w:val="004942C0"/>
    <w:rsid w:val="00495BED"/>
    <w:rsid w:val="004A0FC4"/>
    <w:rsid w:val="004A1E3E"/>
    <w:rsid w:val="004A2168"/>
    <w:rsid w:val="004A22AC"/>
    <w:rsid w:val="004A258A"/>
    <w:rsid w:val="004A47FC"/>
    <w:rsid w:val="004A4D0E"/>
    <w:rsid w:val="004A569E"/>
    <w:rsid w:val="004B0396"/>
    <w:rsid w:val="004B24D9"/>
    <w:rsid w:val="004B43C3"/>
    <w:rsid w:val="004B55B6"/>
    <w:rsid w:val="004B72C8"/>
    <w:rsid w:val="004C02F9"/>
    <w:rsid w:val="004C3CDC"/>
    <w:rsid w:val="004C6205"/>
    <w:rsid w:val="004C7F59"/>
    <w:rsid w:val="004D080D"/>
    <w:rsid w:val="004D0F78"/>
    <w:rsid w:val="004D1432"/>
    <w:rsid w:val="004D1577"/>
    <w:rsid w:val="004D1FB8"/>
    <w:rsid w:val="004D6068"/>
    <w:rsid w:val="004E2589"/>
    <w:rsid w:val="004E27F1"/>
    <w:rsid w:val="004E2F0A"/>
    <w:rsid w:val="004E5560"/>
    <w:rsid w:val="004E77AE"/>
    <w:rsid w:val="004F002E"/>
    <w:rsid w:val="004F09C5"/>
    <w:rsid w:val="004F10AF"/>
    <w:rsid w:val="004F13F8"/>
    <w:rsid w:val="004F337C"/>
    <w:rsid w:val="004F424D"/>
    <w:rsid w:val="004F5AFB"/>
    <w:rsid w:val="004F633A"/>
    <w:rsid w:val="004F78B3"/>
    <w:rsid w:val="005000A6"/>
    <w:rsid w:val="00503216"/>
    <w:rsid w:val="00503F82"/>
    <w:rsid w:val="005043A0"/>
    <w:rsid w:val="00506090"/>
    <w:rsid w:val="0050788F"/>
    <w:rsid w:val="005119CF"/>
    <w:rsid w:val="00511DFC"/>
    <w:rsid w:val="00515C40"/>
    <w:rsid w:val="00521644"/>
    <w:rsid w:val="00523757"/>
    <w:rsid w:val="00524655"/>
    <w:rsid w:val="0053024E"/>
    <w:rsid w:val="00530502"/>
    <w:rsid w:val="00530580"/>
    <w:rsid w:val="00530F96"/>
    <w:rsid w:val="0053178B"/>
    <w:rsid w:val="005326A2"/>
    <w:rsid w:val="005330FA"/>
    <w:rsid w:val="0053622F"/>
    <w:rsid w:val="00537DB1"/>
    <w:rsid w:val="00540315"/>
    <w:rsid w:val="005404C0"/>
    <w:rsid w:val="00540F69"/>
    <w:rsid w:val="005418AC"/>
    <w:rsid w:val="0054587C"/>
    <w:rsid w:val="00545CD5"/>
    <w:rsid w:val="00546885"/>
    <w:rsid w:val="00546E5E"/>
    <w:rsid w:val="00550B65"/>
    <w:rsid w:val="00551430"/>
    <w:rsid w:val="00553733"/>
    <w:rsid w:val="00553A28"/>
    <w:rsid w:val="00554F12"/>
    <w:rsid w:val="005552AA"/>
    <w:rsid w:val="00555959"/>
    <w:rsid w:val="00560A14"/>
    <w:rsid w:val="00562651"/>
    <w:rsid w:val="005637DC"/>
    <w:rsid w:val="00563C97"/>
    <w:rsid w:val="005640FB"/>
    <w:rsid w:val="005647D9"/>
    <w:rsid w:val="0056508A"/>
    <w:rsid w:val="0056651C"/>
    <w:rsid w:val="0056789B"/>
    <w:rsid w:val="00570A74"/>
    <w:rsid w:val="005749EC"/>
    <w:rsid w:val="00574AB8"/>
    <w:rsid w:val="00575D48"/>
    <w:rsid w:val="0057779E"/>
    <w:rsid w:val="00577D1C"/>
    <w:rsid w:val="00580698"/>
    <w:rsid w:val="00584021"/>
    <w:rsid w:val="00584471"/>
    <w:rsid w:val="00584551"/>
    <w:rsid w:val="00586B97"/>
    <w:rsid w:val="00590EAB"/>
    <w:rsid w:val="00593971"/>
    <w:rsid w:val="00595C97"/>
    <w:rsid w:val="005969EA"/>
    <w:rsid w:val="00596C92"/>
    <w:rsid w:val="005A0407"/>
    <w:rsid w:val="005A2192"/>
    <w:rsid w:val="005A3BDA"/>
    <w:rsid w:val="005A52AE"/>
    <w:rsid w:val="005A5778"/>
    <w:rsid w:val="005A5E44"/>
    <w:rsid w:val="005B0C9E"/>
    <w:rsid w:val="005B5777"/>
    <w:rsid w:val="005B749E"/>
    <w:rsid w:val="005C07D0"/>
    <w:rsid w:val="005C2247"/>
    <w:rsid w:val="005C42CA"/>
    <w:rsid w:val="005C48EC"/>
    <w:rsid w:val="005C6890"/>
    <w:rsid w:val="005C739F"/>
    <w:rsid w:val="005C7B39"/>
    <w:rsid w:val="005C7C4A"/>
    <w:rsid w:val="005D3BC3"/>
    <w:rsid w:val="005D65C2"/>
    <w:rsid w:val="005D78DC"/>
    <w:rsid w:val="005E1FDE"/>
    <w:rsid w:val="005E48B3"/>
    <w:rsid w:val="005E5FB4"/>
    <w:rsid w:val="005E797E"/>
    <w:rsid w:val="005F356E"/>
    <w:rsid w:val="005F3F47"/>
    <w:rsid w:val="005F6942"/>
    <w:rsid w:val="005F7902"/>
    <w:rsid w:val="006004C1"/>
    <w:rsid w:val="00601289"/>
    <w:rsid w:val="00601805"/>
    <w:rsid w:val="00601B21"/>
    <w:rsid w:val="00607376"/>
    <w:rsid w:val="006074D2"/>
    <w:rsid w:val="00610A44"/>
    <w:rsid w:val="00610B90"/>
    <w:rsid w:val="0061133C"/>
    <w:rsid w:val="00612526"/>
    <w:rsid w:val="0061374D"/>
    <w:rsid w:val="00615584"/>
    <w:rsid w:val="00616E6E"/>
    <w:rsid w:val="006233DF"/>
    <w:rsid w:val="0062460E"/>
    <w:rsid w:val="0062616A"/>
    <w:rsid w:val="006264CE"/>
    <w:rsid w:val="00627E4C"/>
    <w:rsid w:val="00632F25"/>
    <w:rsid w:val="00633285"/>
    <w:rsid w:val="00634D52"/>
    <w:rsid w:val="0063538D"/>
    <w:rsid w:val="00636526"/>
    <w:rsid w:val="00637158"/>
    <w:rsid w:val="006371E3"/>
    <w:rsid w:val="00637935"/>
    <w:rsid w:val="006419F3"/>
    <w:rsid w:val="00642C31"/>
    <w:rsid w:val="006468C0"/>
    <w:rsid w:val="00646C01"/>
    <w:rsid w:val="00652E35"/>
    <w:rsid w:val="00653732"/>
    <w:rsid w:val="00654180"/>
    <w:rsid w:val="006551B9"/>
    <w:rsid w:val="00656A27"/>
    <w:rsid w:val="006621EF"/>
    <w:rsid w:val="00665FF1"/>
    <w:rsid w:val="00666A39"/>
    <w:rsid w:val="00670A0C"/>
    <w:rsid w:val="0067264A"/>
    <w:rsid w:val="00672FF9"/>
    <w:rsid w:val="006747FB"/>
    <w:rsid w:val="00677BD6"/>
    <w:rsid w:val="00680D21"/>
    <w:rsid w:val="006814D3"/>
    <w:rsid w:val="006839A5"/>
    <w:rsid w:val="00685888"/>
    <w:rsid w:val="00687159"/>
    <w:rsid w:val="006918EF"/>
    <w:rsid w:val="00692866"/>
    <w:rsid w:val="00692922"/>
    <w:rsid w:val="006931E3"/>
    <w:rsid w:val="0069320E"/>
    <w:rsid w:val="006952ED"/>
    <w:rsid w:val="00695340"/>
    <w:rsid w:val="006A100C"/>
    <w:rsid w:val="006A1A0A"/>
    <w:rsid w:val="006A1C02"/>
    <w:rsid w:val="006A492F"/>
    <w:rsid w:val="006A5D76"/>
    <w:rsid w:val="006A6143"/>
    <w:rsid w:val="006B00B7"/>
    <w:rsid w:val="006B4024"/>
    <w:rsid w:val="006B471C"/>
    <w:rsid w:val="006B5BE3"/>
    <w:rsid w:val="006B776B"/>
    <w:rsid w:val="006C3668"/>
    <w:rsid w:val="006C4B3B"/>
    <w:rsid w:val="006C57B6"/>
    <w:rsid w:val="006D0C98"/>
    <w:rsid w:val="006D1560"/>
    <w:rsid w:val="006D16B3"/>
    <w:rsid w:val="006D28BD"/>
    <w:rsid w:val="006D31A2"/>
    <w:rsid w:val="006D3633"/>
    <w:rsid w:val="006E0DD4"/>
    <w:rsid w:val="006E2EB7"/>
    <w:rsid w:val="006E3D88"/>
    <w:rsid w:val="006E5669"/>
    <w:rsid w:val="006F1AC6"/>
    <w:rsid w:val="006F5FAC"/>
    <w:rsid w:val="006F62F0"/>
    <w:rsid w:val="006F7338"/>
    <w:rsid w:val="007014F7"/>
    <w:rsid w:val="007040A9"/>
    <w:rsid w:val="00706781"/>
    <w:rsid w:val="0070747F"/>
    <w:rsid w:val="00707F54"/>
    <w:rsid w:val="00710280"/>
    <w:rsid w:val="0071283A"/>
    <w:rsid w:val="0071386B"/>
    <w:rsid w:val="0071469E"/>
    <w:rsid w:val="00715831"/>
    <w:rsid w:val="0072119F"/>
    <w:rsid w:val="00721E10"/>
    <w:rsid w:val="007221CB"/>
    <w:rsid w:val="0072223C"/>
    <w:rsid w:val="00722F24"/>
    <w:rsid w:val="00723204"/>
    <w:rsid w:val="00725FE8"/>
    <w:rsid w:val="00730B6E"/>
    <w:rsid w:val="00733114"/>
    <w:rsid w:val="00736A94"/>
    <w:rsid w:val="0073774D"/>
    <w:rsid w:val="00743D21"/>
    <w:rsid w:val="00746483"/>
    <w:rsid w:val="00753626"/>
    <w:rsid w:val="00754514"/>
    <w:rsid w:val="00755F09"/>
    <w:rsid w:val="00756075"/>
    <w:rsid w:val="00757C1B"/>
    <w:rsid w:val="007602B5"/>
    <w:rsid w:val="00760B1C"/>
    <w:rsid w:val="00762121"/>
    <w:rsid w:val="0076212B"/>
    <w:rsid w:val="007621AA"/>
    <w:rsid w:val="00764410"/>
    <w:rsid w:val="00764C45"/>
    <w:rsid w:val="007664E3"/>
    <w:rsid w:val="00767AD4"/>
    <w:rsid w:val="00771F5E"/>
    <w:rsid w:val="007726BB"/>
    <w:rsid w:val="007733B8"/>
    <w:rsid w:val="00773511"/>
    <w:rsid w:val="0077449E"/>
    <w:rsid w:val="00776579"/>
    <w:rsid w:val="00777595"/>
    <w:rsid w:val="00777DF7"/>
    <w:rsid w:val="00780680"/>
    <w:rsid w:val="00780FED"/>
    <w:rsid w:val="0078196E"/>
    <w:rsid w:val="00782773"/>
    <w:rsid w:val="007833D3"/>
    <w:rsid w:val="00786258"/>
    <w:rsid w:val="00787322"/>
    <w:rsid w:val="00790313"/>
    <w:rsid w:val="00791100"/>
    <w:rsid w:val="00792736"/>
    <w:rsid w:val="00793667"/>
    <w:rsid w:val="00794AC3"/>
    <w:rsid w:val="00794C93"/>
    <w:rsid w:val="00795001"/>
    <w:rsid w:val="00795D1D"/>
    <w:rsid w:val="007960E1"/>
    <w:rsid w:val="007A2FBC"/>
    <w:rsid w:val="007A4147"/>
    <w:rsid w:val="007A60BD"/>
    <w:rsid w:val="007A7A79"/>
    <w:rsid w:val="007B3374"/>
    <w:rsid w:val="007B6C38"/>
    <w:rsid w:val="007C12AD"/>
    <w:rsid w:val="007C1D42"/>
    <w:rsid w:val="007C1E17"/>
    <w:rsid w:val="007C4EE2"/>
    <w:rsid w:val="007C5FAD"/>
    <w:rsid w:val="007C6DBC"/>
    <w:rsid w:val="007D055A"/>
    <w:rsid w:val="007D0AC9"/>
    <w:rsid w:val="007D12F2"/>
    <w:rsid w:val="007D33CD"/>
    <w:rsid w:val="007D3CC9"/>
    <w:rsid w:val="007D43B2"/>
    <w:rsid w:val="007D487F"/>
    <w:rsid w:val="007D4D4D"/>
    <w:rsid w:val="007D60A2"/>
    <w:rsid w:val="007D614A"/>
    <w:rsid w:val="007D7297"/>
    <w:rsid w:val="007D72C9"/>
    <w:rsid w:val="007E0785"/>
    <w:rsid w:val="007E3212"/>
    <w:rsid w:val="007E3DCC"/>
    <w:rsid w:val="007E4727"/>
    <w:rsid w:val="007E4B2D"/>
    <w:rsid w:val="007E5FFB"/>
    <w:rsid w:val="007E77D6"/>
    <w:rsid w:val="007E77E2"/>
    <w:rsid w:val="007F0B33"/>
    <w:rsid w:val="007F1971"/>
    <w:rsid w:val="007F2415"/>
    <w:rsid w:val="007F27A2"/>
    <w:rsid w:val="007F364D"/>
    <w:rsid w:val="007F3A57"/>
    <w:rsid w:val="007F4CB4"/>
    <w:rsid w:val="007F5FCE"/>
    <w:rsid w:val="007F6A36"/>
    <w:rsid w:val="007F744C"/>
    <w:rsid w:val="00805C04"/>
    <w:rsid w:val="008064E2"/>
    <w:rsid w:val="00807ACE"/>
    <w:rsid w:val="00812F74"/>
    <w:rsid w:val="0081379A"/>
    <w:rsid w:val="00813F55"/>
    <w:rsid w:val="00815CA2"/>
    <w:rsid w:val="00816831"/>
    <w:rsid w:val="008204E7"/>
    <w:rsid w:val="00820998"/>
    <w:rsid w:val="008216BE"/>
    <w:rsid w:val="008226B1"/>
    <w:rsid w:val="008227C3"/>
    <w:rsid w:val="00822808"/>
    <w:rsid w:val="0082622D"/>
    <w:rsid w:val="00827940"/>
    <w:rsid w:val="00830A73"/>
    <w:rsid w:val="008341DE"/>
    <w:rsid w:val="00835766"/>
    <w:rsid w:val="0083672C"/>
    <w:rsid w:val="00836A77"/>
    <w:rsid w:val="00836C4F"/>
    <w:rsid w:val="008374C8"/>
    <w:rsid w:val="00837B02"/>
    <w:rsid w:val="00840AC4"/>
    <w:rsid w:val="00840CF0"/>
    <w:rsid w:val="00841481"/>
    <w:rsid w:val="00842DFB"/>
    <w:rsid w:val="00842FBF"/>
    <w:rsid w:val="008473C9"/>
    <w:rsid w:val="00847F3A"/>
    <w:rsid w:val="00850B23"/>
    <w:rsid w:val="00850D24"/>
    <w:rsid w:val="00851E04"/>
    <w:rsid w:val="00851E3E"/>
    <w:rsid w:val="00851E9B"/>
    <w:rsid w:val="0085235F"/>
    <w:rsid w:val="008531AB"/>
    <w:rsid w:val="00853819"/>
    <w:rsid w:val="008540F5"/>
    <w:rsid w:val="008550C6"/>
    <w:rsid w:val="00856E85"/>
    <w:rsid w:val="00860320"/>
    <w:rsid w:val="00861148"/>
    <w:rsid w:val="00862EE1"/>
    <w:rsid w:val="00864A5D"/>
    <w:rsid w:val="00867593"/>
    <w:rsid w:val="00871CE7"/>
    <w:rsid w:val="00872DA6"/>
    <w:rsid w:val="0087351F"/>
    <w:rsid w:val="00874089"/>
    <w:rsid w:val="00875484"/>
    <w:rsid w:val="00875F19"/>
    <w:rsid w:val="00880111"/>
    <w:rsid w:val="008811E0"/>
    <w:rsid w:val="00882AB3"/>
    <w:rsid w:val="00883108"/>
    <w:rsid w:val="00883D85"/>
    <w:rsid w:val="008863B3"/>
    <w:rsid w:val="0088665E"/>
    <w:rsid w:val="00886DCB"/>
    <w:rsid w:val="00890928"/>
    <w:rsid w:val="008937A3"/>
    <w:rsid w:val="00894160"/>
    <w:rsid w:val="00894674"/>
    <w:rsid w:val="008A45D8"/>
    <w:rsid w:val="008A5924"/>
    <w:rsid w:val="008A5E79"/>
    <w:rsid w:val="008A7345"/>
    <w:rsid w:val="008B0943"/>
    <w:rsid w:val="008B1E3F"/>
    <w:rsid w:val="008B22FD"/>
    <w:rsid w:val="008B61C2"/>
    <w:rsid w:val="008B6EE7"/>
    <w:rsid w:val="008B749D"/>
    <w:rsid w:val="008C01DA"/>
    <w:rsid w:val="008C081F"/>
    <w:rsid w:val="008C0869"/>
    <w:rsid w:val="008C4EAF"/>
    <w:rsid w:val="008C5772"/>
    <w:rsid w:val="008C5D5D"/>
    <w:rsid w:val="008C7880"/>
    <w:rsid w:val="008D024C"/>
    <w:rsid w:val="008D0601"/>
    <w:rsid w:val="008D31F8"/>
    <w:rsid w:val="008D454B"/>
    <w:rsid w:val="008D4FC0"/>
    <w:rsid w:val="008D5109"/>
    <w:rsid w:val="008D65D7"/>
    <w:rsid w:val="008D7DEA"/>
    <w:rsid w:val="008E0E8E"/>
    <w:rsid w:val="008E2780"/>
    <w:rsid w:val="008E332D"/>
    <w:rsid w:val="008E5A2F"/>
    <w:rsid w:val="008E6233"/>
    <w:rsid w:val="008E628F"/>
    <w:rsid w:val="008E64DE"/>
    <w:rsid w:val="008F0EE0"/>
    <w:rsid w:val="008F3B96"/>
    <w:rsid w:val="008F473D"/>
    <w:rsid w:val="008F5CF0"/>
    <w:rsid w:val="00902025"/>
    <w:rsid w:val="0090331D"/>
    <w:rsid w:val="009068A6"/>
    <w:rsid w:val="00907F93"/>
    <w:rsid w:val="00910FED"/>
    <w:rsid w:val="009164CF"/>
    <w:rsid w:val="009221AD"/>
    <w:rsid w:val="00925587"/>
    <w:rsid w:val="00925ACB"/>
    <w:rsid w:val="0093426A"/>
    <w:rsid w:val="00934506"/>
    <w:rsid w:val="00934E09"/>
    <w:rsid w:val="0093587D"/>
    <w:rsid w:val="00937F9F"/>
    <w:rsid w:val="009425BD"/>
    <w:rsid w:val="00943331"/>
    <w:rsid w:val="00944932"/>
    <w:rsid w:val="0094530D"/>
    <w:rsid w:val="009453EF"/>
    <w:rsid w:val="009504E1"/>
    <w:rsid w:val="00950EEA"/>
    <w:rsid w:val="00951537"/>
    <w:rsid w:val="00954333"/>
    <w:rsid w:val="009544BF"/>
    <w:rsid w:val="00956480"/>
    <w:rsid w:val="009568D5"/>
    <w:rsid w:val="009574FA"/>
    <w:rsid w:val="00960679"/>
    <w:rsid w:val="00960B76"/>
    <w:rsid w:val="00961073"/>
    <w:rsid w:val="00962ABD"/>
    <w:rsid w:val="00962E19"/>
    <w:rsid w:val="00963CD2"/>
    <w:rsid w:val="0096467F"/>
    <w:rsid w:val="0096564D"/>
    <w:rsid w:val="00966436"/>
    <w:rsid w:val="00966D6F"/>
    <w:rsid w:val="00967289"/>
    <w:rsid w:val="009672E5"/>
    <w:rsid w:val="009675A8"/>
    <w:rsid w:val="0096768A"/>
    <w:rsid w:val="00967CBC"/>
    <w:rsid w:val="00971444"/>
    <w:rsid w:val="0097304C"/>
    <w:rsid w:val="00973DB4"/>
    <w:rsid w:val="00973FC2"/>
    <w:rsid w:val="00974E6F"/>
    <w:rsid w:val="00976085"/>
    <w:rsid w:val="00976797"/>
    <w:rsid w:val="009767BE"/>
    <w:rsid w:val="009777D2"/>
    <w:rsid w:val="009779F7"/>
    <w:rsid w:val="00977E16"/>
    <w:rsid w:val="00980342"/>
    <w:rsid w:val="00983069"/>
    <w:rsid w:val="0098430F"/>
    <w:rsid w:val="00984F9F"/>
    <w:rsid w:val="00985822"/>
    <w:rsid w:val="00985EB1"/>
    <w:rsid w:val="00991272"/>
    <w:rsid w:val="00992897"/>
    <w:rsid w:val="00994BB4"/>
    <w:rsid w:val="00996FFD"/>
    <w:rsid w:val="00997BDC"/>
    <w:rsid w:val="009A0EA4"/>
    <w:rsid w:val="009A1073"/>
    <w:rsid w:val="009A145C"/>
    <w:rsid w:val="009A19FB"/>
    <w:rsid w:val="009A1B65"/>
    <w:rsid w:val="009A1EC5"/>
    <w:rsid w:val="009A2F6F"/>
    <w:rsid w:val="009A5A7A"/>
    <w:rsid w:val="009B53FA"/>
    <w:rsid w:val="009B567D"/>
    <w:rsid w:val="009B580F"/>
    <w:rsid w:val="009B5ED2"/>
    <w:rsid w:val="009B6448"/>
    <w:rsid w:val="009C2194"/>
    <w:rsid w:val="009C21B5"/>
    <w:rsid w:val="009C2CE8"/>
    <w:rsid w:val="009C3008"/>
    <w:rsid w:val="009C3597"/>
    <w:rsid w:val="009C3B8B"/>
    <w:rsid w:val="009C6D80"/>
    <w:rsid w:val="009C74BF"/>
    <w:rsid w:val="009D2079"/>
    <w:rsid w:val="009D3F94"/>
    <w:rsid w:val="009D3FA7"/>
    <w:rsid w:val="009D50CD"/>
    <w:rsid w:val="009D5A6C"/>
    <w:rsid w:val="009D7788"/>
    <w:rsid w:val="009E130D"/>
    <w:rsid w:val="009E1D50"/>
    <w:rsid w:val="009E2BCC"/>
    <w:rsid w:val="009E3979"/>
    <w:rsid w:val="009E6AA7"/>
    <w:rsid w:val="009E7DD2"/>
    <w:rsid w:val="009F03EB"/>
    <w:rsid w:val="009F1753"/>
    <w:rsid w:val="009F3AE0"/>
    <w:rsid w:val="009F5045"/>
    <w:rsid w:val="009F5B5D"/>
    <w:rsid w:val="009F6D90"/>
    <w:rsid w:val="00A02C74"/>
    <w:rsid w:val="00A02D82"/>
    <w:rsid w:val="00A04D38"/>
    <w:rsid w:val="00A0583E"/>
    <w:rsid w:val="00A05D5C"/>
    <w:rsid w:val="00A06C1D"/>
    <w:rsid w:val="00A06C47"/>
    <w:rsid w:val="00A06DC6"/>
    <w:rsid w:val="00A0738F"/>
    <w:rsid w:val="00A09B8D"/>
    <w:rsid w:val="00A10E49"/>
    <w:rsid w:val="00A147A6"/>
    <w:rsid w:val="00A159D0"/>
    <w:rsid w:val="00A16211"/>
    <w:rsid w:val="00A1626F"/>
    <w:rsid w:val="00A16313"/>
    <w:rsid w:val="00A16F33"/>
    <w:rsid w:val="00A20AC9"/>
    <w:rsid w:val="00A21511"/>
    <w:rsid w:val="00A2359F"/>
    <w:rsid w:val="00A243EF"/>
    <w:rsid w:val="00A26A36"/>
    <w:rsid w:val="00A27DD9"/>
    <w:rsid w:val="00A32532"/>
    <w:rsid w:val="00A33DAF"/>
    <w:rsid w:val="00A3570C"/>
    <w:rsid w:val="00A362A9"/>
    <w:rsid w:val="00A36BF9"/>
    <w:rsid w:val="00A409BD"/>
    <w:rsid w:val="00A41E67"/>
    <w:rsid w:val="00A452F7"/>
    <w:rsid w:val="00A46D0E"/>
    <w:rsid w:val="00A4709B"/>
    <w:rsid w:val="00A53B09"/>
    <w:rsid w:val="00A53F5D"/>
    <w:rsid w:val="00A541B4"/>
    <w:rsid w:val="00A57083"/>
    <w:rsid w:val="00A57271"/>
    <w:rsid w:val="00A60D31"/>
    <w:rsid w:val="00A62DA7"/>
    <w:rsid w:val="00A63270"/>
    <w:rsid w:val="00A633BC"/>
    <w:rsid w:val="00A63E45"/>
    <w:rsid w:val="00A65613"/>
    <w:rsid w:val="00A65BF7"/>
    <w:rsid w:val="00A66A1D"/>
    <w:rsid w:val="00A676C6"/>
    <w:rsid w:val="00A706B1"/>
    <w:rsid w:val="00A713CC"/>
    <w:rsid w:val="00A72B8C"/>
    <w:rsid w:val="00A73F6F"/>
    <w:rsid w:val="00A746CB"/>
    <w:rsid w:val="00A75771"/>
    <w:rsid w:val="00A808E2"/>
    <w:rsid w:val="00A81ACF"/>
    <w:rsid w:val="00A81B01"/>
    <w:rsid w:val="00A83E55"/>
    <w:rsid w:val="00A8673F"/>
    <w:rsid w:val="00A86F5C"/>
    <w:rsid w:val="00A90246"/>
    <w:rsid w:val="00A921A5"/>
    <w:rsid w:val="00A922FB"/>
    <w:rsid w:val="00A9251C"/>
    <w:rsid w:val="00A93AD8"/>
    <w:rsid w:val="00A93C96"/>
    <w:rsid w:val="00A94710"/>
    <w:rsid w:val="00A96296"/>
    <w:rsid w:val="00A964E6"/>
    <w:rsid w:val="00AA016D"/>
    <w:rsid w:val="00AA1898"/>
    <w:rsid w:val="00AA2C54"/>
    <w:rsid w:val="00AA396C"/>
    <w:rsid w:val="00AA6171"/>
    <w:rsid w:val="00AA6DDF"/>
    <w:rsid w:val="00AB06A5"/>
    <w:rsid w:val="00AB06DE"/>
    <w:rsid w:val="00AB2917"/>
    <w:rsid w:val="00AB4281"/>
    <w:rsid w:val="00AB5AD4"/>
    <w:rsid w:val="00AB777D"/>
    <w:rsid w:val="00AB7BFE"/>
    <w:rsid w:val="00AC008B"/>
    <w:rsid w:val="00AC0D0F"/>
    <w:rsid w:val="00AC137B"/>
    <w:rsid w:val="00AC23E9"/>
    <w:rsid w:val="00AC2739"/>
    <w:rsid w:val="00AC3433"/>
    <w:rsid w:val="00AD0FF4"/>
    <w:rsid w:val="00AD1109"/>
    <w:rsid w:val="00AD15E4"/>
    <w:rsid w:val="00AD3084"/>
    <w:rsid w:val="00AD3142"/>
    <w:rsid w:val="00AD40F9"/>
    <w:rsid w:val="00AD4F32"/>
    <w:rsid w:val="00AD5944"/>
    <w:rsid w:val="00AD7460"/>
    <w:rsid w:val="00AE3D75"/>
    <w:rsid w:val="00AE491C"/>
    <w:rsid w:val="00AE5494"/>
    <w:rsid w:val="00AE6D9A"/>
    <w:rsid w:val="00AE74C4"/>
    <w:rsid w:val="00AF29AD"/>
    <w:rsid w:val="00B015CB"/>
    <w:rsid w:val="00B03565"/>
    <w:rsid w:val="00B0610C"/>
    <w:rsid w:val="00B0695F"/>
    <w:rsid w:val="00B07A21"/>
    <w:rsid w:val="00B10588"/>
    <w:rsid w:val="00B10601"/>
    <w:rsid w:val="00B1195B"/>
    <w:rsid w:val="00B1200C"/>
    <w:rsid w:val="00B12017"/>
    <w:rsid w:val="00B129E0"/>
    <w:rsid w:val="00B12E8A"/>
    <w:rsid w:val="00B14ED9"/>
    <w:rsid w:val="00B239A8"/>
    <w:rsid w:val="00B25974"/>
    <w:rsid w:val="00B30057"/>
    <w:rsid w:val="00B30971"/>
    <w:rsid w:val="00B3189E"/>
    <w:rsid w:val="00B32F19"/>
    <w:rsid w:val="00B3623D"/>
    <w:rsid w:val="00B422DB"/>
    <w:rsid w:val="00B42BA1"/>
    <w:rsid w:val="00B4309D"/>
    <w:rsid w:val="00B454A3"/>
    <w:rsid w:val="00B45EFC"/>
    <w:rsid w:val="00B462AD"/>
    <w:rsid w:val="00B4766B"/>
    <w:rsid w:val="00B54183"/>
    <w:rsid w:val="00B547CB"/>
    <w:rsid w:val="00B554A6"/>
    <w:rsid w:val="00B56B88"/>
    <w:rsid w:val="00B56E43"/>
    <w:rsid w:val="00B578F9"/>
    <w:rsid w:val="00B618E7"/>
    <w:rsid w:val="00B62608"/>
    <w:rsid w:val="00B64B20"/>
    <w:rsid w:val="00B652DA"/>
    <w:rsid w:val="00B65E11"/>
    <w:rsid w:val="00B66A1D"/>
    <w:rsid w:val="00B66B27"/>
    <w:rsid w:val="00B66C88"/>
    <w:rsid w:val="00B71EE5"/>
    <w:rsid w:val="00B74828"/>
    <w:rsid w:val="00B74912"/>
    <w:rsid w:val="00B75E07"/>
    <w:rsid w:val="00B75ED0"/>
    <w:rsid w:val="00B76566"/>
    <w:rsid w:val="00B7667C"/>
    <w:rsid w:val="00B812F3"/>
    <w:rsid w:val="00B82B3E"/>
    <w:rsid w:val="00B83228"/>
    <w:rsid w:val="00B84DA1"/>
    <w:rsid w:val="00B853E5"/>
    <w:rsid w:val="00B8567D"/>
    <w:rsid w:val="00B8636F"/>
    <w:rsid w:val="00B907E7"/>
    <w:rsid w:val="00B9112B"/>
    <w:rsid w:val="00B91853"/>
    <w:rsid w:val="00B94351"/>
    <w:rsid w:val="00B9466B"/>
    <w:rsid w:val="00B97B8E"/>
    <w:rsid w:val="00BA0486"/>
    <w:rsid w:val="00BA06B7"/>
    <w:rsid w:val="00BA1055"/>
    <w:rsid w:val="00BA17B2"/>
    <w:rsid w:val="00BA25E2"/>
    <w:rsid w:val="00BA2D4F"/>
    <w:rsid w:val="00BA3206"/>
    <w:rsid w:val="00BA3C1C"/>
    <w:rsid w:val="00BA4225"/>
    <w:rsid w:val="00BA5E4B"/>
    <w:rsid w:val="00BB07BA"/>
    <w:rsid w:val="00BB1885"/>
    <w:rsid w:val="00BB1EB5"/>
    <w:rsid w:val="00BB4EFC"/>
    <w:rsid w:val="00BB5F69"/>
    <w:rsid w:val="00BB62F0"/>
    <w:rsid w:val="00BB6994"/>
    <w:rsid w:val="00BB70A7"/>
    <w:rsid w:val="00BB7425"/>
    <w:rsid w:val="00BB7CF8"/>
    <w:rsid w:val="00BC0232"/>
    <w:rsid w:val="00BC1776"/>
    <w:rsid w:val="00BC1B1A"/>
    <w:rsid w:val="00BC1D6A"/>
    <w:rsid w:val="00BC7EBF"/>
    <w:rsid w:val="00BD02EE"/>
    <w:rsid w:val="00BD0A6C"/>
    <w:rsid w:val="00BD13E7"/>
    <w:rsid w:val="00BD3C1F"/>
    <w:rsid w:val="00BD47E9"/>
    <w:rsid w:val="00BD4EFC"/>
    <w:rsid w:val="00BD5A7F"/>
    <w:rsid w:val="00BD6379"/>
    <w:rsid w:val="00BE0943"/>
    <w:rsid w:val="00BE1F3A"/>
    <w:rsid w:val="00BE2520"/>
    <w:rsid w:val="00BE2FA2"/>
    <w:rsid w:val="00BE385A"/>
    <w:rsid w:val="00BE3B82"/>
    <w:rsid w:val="00BE4278"/>
    <w:rsid w:val="00BE4B37"/>
    <w:rsid w:val="00BE58D8"/>
    <w:rsid w:val="00BE64DB"/>
    <w:rsid w:val="00BF023E"/>
    <w:rsid w:val="00BF0DB8"/>
    <w:rsid w:val="00BF156C"/>
    <w:rsid w:val="00BF1A0A"/>
    <w:rsid w:val="00BF1C05"/>
    <w:rsid w:val="00BF1DEF"/>
    <w:rsid w:val="00BF23D6"/>
    <w:rsid w:val="00BF29F3"/>
    <w:rsid w:val="00BF2EBF"/>
    <w:rsid w:val="00BF464F"/>
    <w:rsid w:val="00BF54C3"/>
    <w:rsid w:val="00BF5CA1"/>
    <w:rsid w:val="00BF771B"/>
    <w:rsid w:val="00C02720"/>
    <w:rsid w:val="00C03620"/>
    <w:rsid w:val="00C038CD"/>
    <w:rsid w:val="00C0561F"/>
    <w:rsid w:val="00C06401"/>
    <w:rsid w:val="00C06C3D"/>
    <w:rsid w:val="00C06D0C"/>
    <w:rsid w:val="00C10EF1"/>
    <w:rsid w:val="00C11F97"/>
    <w:rsid w:val="00C13F44"/>
    <w:rsid w:val="00C15690"/>
    <w:rsid w:val="00C15CF3"/>
    <w:rsid w:val="00C17CEB"/>
    <w:rsid w:val="00C24538"/>
    <w:rsid w:val="00C252C6"/>
    <w:rsid w:val="00C27133"/>
    <w:rsid w:val="00C32386"/>
    <w:rsid w:val="00C33398"/>
    <w:rsid w:val="00C33953"/>
    <w:rsid w:val="00C365E1"/>
    <w:rsid w:val="00C374DF"/>
    <w:rsid w:val="00C421D6"/>
    <w:rsid w:val="00C427D5"/>
    <w:rsid w:val="00C43F3A"/>
    <w:rsid w:val="00C4518B"/>
    <w:rsid w:val="00C45732"/>
    <w:rsid w:val="00C45F21"/>
    <w:rsid w:val="00C46BC7"/>
    <w:rsid w:val="00C51D12"/>
    <w:rsid w:val="00C5301D"/>
    <w:rsid w:val="00C539D8"/>
    <w:rsid w:val="00C55887"/>
    <w:rsid w:val="00C55924"/>
    <w:rsid w:val="00C56771"/>
    <w:rsid w:val="00C61C95"/>
    <w:rsid w:val="00C6269F"/>
    <w:rsid w:val="00C63D16"/>
    <w:rsid w:val="00C64FC7"/>
    <w:rsid w:val="00C65575"/>
    <w:rsid w:val="00C65CD1"/>
    <w:rsid w:val="00C65D48"/>
    <w:rsid w:val="00C678F1"/>
    <w:rsid w:val="00C67F57"/>
    <w:rsid w:val="00C67F83"/>
    <w:rsid w:val="00C70485"/>
    <w:rsid w:val="00C71DF5"/>
    <w:rsid w:val="00C72540"/>
    <w:rsid w:val="00C729A6"/>
    <w:rsid w:val="00C75254"/>
    <w:rsid w:val="00C83246"/>
    <w:rsid w:val="00C83D5A"/>
    <w:rsid w:val="00C84A09"/>
    <w:rsid w:val="00C85A34"/>
    <w:rsid w:val="00C86DFA"/>
    <w:rsid w:val="00C90489"/>
    <w:rsid w:val="00C91284"/>
    <w:rsid w:val="00C9130F"/>
    <w:rsid w:val="00C91F53"/>
    <w:rsid w:val="00C96004"/>
    <w:rsid w:val="00C9794E"/>
    <w:rsid w:val="00CA12CB"/>
    <w:rsid w:val="00CA1527"/>
    <w:rsid w:val="00CA2477"/>
    <w:rsid w:val="00CA3036"/>
    <w:rsid w:val="00CA4B84"/>
    <w:rsid w:val="00CA5A37"/>
    <w:rsid w:val="00CA5B33"/>
    <w:rsid w:val="00CA5EDB"/>
    <w:rsid w:val="00CB01A6"/>
    <w:rsid w:val="00CB100D"/>
    <w:rsid w:val="00CB16A4"/>
    <w:rsid w:val="00CB1BB5"/>
    <w:rsid w:val="00CB1C4F"/>
    <w:rsid w:val="00CB5A19"/>
    <w:rsid w:val="00CB5D11"/>
    <w:rsid w:val="00CB5F61"/>
    <w:rsid w:val="00CB7C60"/>
    <w:rsid w:val="00CC119E"/>
    <w:rsid w:val="00CC200F"/>
    <w:rsid w:val="00CC26F7"/>
    <w:rsid w:val="00CC29C3"/>
    <w:rsid w:val="00CC36CE"/>
    <w:rsid w:val="00CC4B13"/>
    <w:rsid w:val="00CC51CF"/>
    <w:rsid w:val="00CC5390"/>
    <w:rsid w:val="00CC647C"/>
    <w:rsid w:val="00CC69BB"/>
    <w:rsid w:val="00CC7884"/>
    <w:rsid w:val="00CD0252"/>
    <w:rsid w:val="00CD212D"/>
    <w:rsid w:val="00CD4969"/>
    <w:rsid w:val="00CD5B94"/>
    <w:rsid w:val="00CD7A4B"/>
    <w:rsid w:val="00CE1174"/>
    <w:rsid w:val="00CE2077"/>
    <w:rsid w:val="00CE3023"/>
    <w:rsid w:val="00CE33D5"/>
    <w:rsid w:val="00CE4A3F"/>
    <w:rsid w:val="00CE4E23"/>
    <w:rsid w:val="00CE58DC"/>
    <w:rsid w:val="00CF05E0"/>
    <w:rsid w:val="00CF0F21"/>
    <w:rsid w:val="00CF1CE3"/>
    <w:rsid w:val="00CF3490"/>
    <w:rsid w:val="00CF62AE"/>
    <w:rsid w:val="00CF7788"/>
    <w:rsid w:val="00D005F5"/>
    <w:rsid w:val="00D05A06"/>
    <w:rsid w:val="00D062F1"/>
    <w:rsid w:val="00D07797"/>
    <w:rsid w:val="00D10109"/>
    <w:rsid w:val="00D106A4"/>
    <w:rsid w:val="00D108AA"/>
    <w:rsid w:val="00D111C5"/>
    <w:rsid w:val="00D1243F"/>
    <w:rsid w:val="00D14320"/>
    <w:rsid w:val="00D15D59"/>
    <w:rsid w:val="00D1727E"/>
    <w:rsid w:val="00D20512"/>
    <w:rsid w:val="00D21D3C"/>
    <w:rsid w:val="00D23504"/>
    <w:rsid w:val="00D23D03"/>
    <w:rsid w:val="00D26AA2"/>
    <w:rsid w:val="00D27332"/>
    <w:rsid w:val="00D27F5A"/>
    <w:rsid w:val="00D3286B"/>
    <w:rsid w:val="00D3289A"/>
    <w:rsid w:val="00D34800"/>
    <w:rsid w:val="00D40D9E"/>
    <w:rsid w:val="00D429FA"/>
    <w:rsid w:val="00D4504D"/>
    <w:rsid w:val="00D46638"/>
    <w:rsid w:val="00D46A8E"/>
    <w:rsid w:val="00D471E9"/>
    <w:rsid w:val="00D535C8"/>
    <w:rsid w:val="00D53662"/>
    <w:rsid w:val="00D53BBC"/>
    <w:rsid w:val="00D53FBD"/>
    <w:rsid w:val="00D54330"/>
    <w:rsid w:val="00D549F3"/>
    <w:rsid w:val="00D567D1"/>
    <w:rsid w:val="00D56AFB"/>
    <w:rsid w:val="00D56EE2"/>
    <w:rsid w:val="00D5771D"/>
    <w:rsid w:val="00D601F0"/>
    <w:rsid w:val="00D6072D"/>
    <w:rsid w:val="00D60AEF"/>
    <w:rsid w:val="00D61195"/>
    <w:rsid w:val="00D62BC8"/>
    <w:rsid w:val="00D643FF"/>
    <w:rsid w:val="00D67416"/>
    <w:rsid w:val="00D67907"/>
    <w:rsid w:val="00D70085"/>
    <w:rsid w:val="00D70F95"/>
    <w:rsid w:val="00D71BB1"/>
    <w:rsid w:val="00D71C62"/>
    <w:rsid w:val="00D72958"/>
    <w:rsid w:val="00D72AF4"/>
    <w:rsid w:val="00D77A5E"/>
    <w:rsid w:val="00D847CC"/>
    <w:rsid w:val="00D91420"/>
    <w:rsid w:val="00D93C8D"/>
    <w:rsid w:val="00D9591B"/>
    <w:rsid w:val="00D963B9"/>
    <w:rsid w:val="00D96FA2"/>
    <w:rsid w:val="00DA02DC"/>
    <w:rsid w:val="00DA0D1B"/>
    <w:rsid w:val="00DA25F8"/>
    <w:rsid w:val="00DA2BF3"/>
    <w:rsid w:val="00DA32B3"/>
    <w:rsid w:val="00DA3D3C"/>
    <w:rsid w:val="00DA4C31"/>
    <w:rsid w:val="00DA54F2"/>
    <w:rsid w:val="00DB177A"/>
    <w:rsid w:val="00DB17EA"/>
    <w:rsid w:val="00DB2E27"/>
    <w:rsid w:val="00DB3ADE"/>
    <w:rsid w:val="00DB3B1C"/>
    <w:rsid w:val="00DB3DBD"/>
    <w:rsid w:val="00DB5396"/>
    <w:rsid w:val="00DB53BE"/>
    <w:rsid w:val="00DB6C76"/>
    <w:rsid w:val="00DB7BFF"/>
    <w:rsid w:val="00DC306D"/>
    <w:rsid w:val="00DC5A68"/>
    <w:rsid w:val="00DC7916"/>
    <w:rsid w:val="00DD03AC"/>
    <w:rsid w:val="00DD0C94"/>
    <w:rsid w:val="00DD3AF6"/>
    <w:rsid w:val="00DE0665"/>
    <w:rsid w:val="00DE0B2A"/>
    <w:rsid w:val="00DE1199"/>
    <w:rsid w:val="00DE1CF7"/>
    <w:rsid w:val="00DE44B3"/>
    <w:rsid w:val="00DE5E39"/>
    <w:rsid w:val="00DE67DE"/>
    <w:rsid w:val="00DF0B3B"/>
    <w:rsid w:val="00DF263E"/>
    <w:rsid w:val="00DF2EF7"/>
    <w:rsid w:val="00E007F9"/>
    <w:rsid w:val="00E00BD1"/>
    <w:rsid w:val="00E06DA2"/>
    <w:rsid w:val="00E072E9"/>
    <w:rsid w:val="00E11625"/>
    <w:rsid w:val="00E133A1"/>
    <w:rsid w:val="00E1510C"/>
    <w:rsid w:val="00E161EA"/>
    <w:rsid w:val="00E2253C"/>
    <w:rsid w:val="00E24A36"/>
    <w:rsid w:val="00E24F9A"/>
    <w:rsid w:val="00E25B97"/>
    <w:rsid w:val="00E25DA1"/>
    <w:rsid w:val="00E27E11"/>
    <w:rsid w:val="00E31EE6"/>
    <w:rsid w:val="00E32BB2"/>
    <w:rsid w:val="00E341C1"/>
    <w:rsid w:val="00E3550F"/>
    <w:rsid w:val="00E35EA2"/>
    <w:rsid w:val="00E35FCF"/>
    <w:rsid w:val="00E37C2D"/>
    <w:rsid w:val="00E407A2"/>
    <w:rsid w:val="00E412E7"/>
    <w:rsid w:val="00E439BF"/>
    <w:rsid w:val="00E45136"/>
    <w:rsid w:val="00E45159"/>
    <w:rsid w:val="00E455C4"/>
    <w:rsid w:val="00E45825"/>
    <w:rsid w:val="00E45A22"/>
    <w:rsid w:val="00E465AD"/>
    <w:rsid w:val="00E4768E"/>
    <w:rsid w:val="00E502CC"/>
    <w:rsid w:val="00E50DA2"/>
    <w:rsid w:val="00E528ED"/>
    <w:rsid w:val="00E53AEC"/>
    <w:rsid w:val="00E54538"/>
    <w:rsid w:val="00E56552"/>
    <w:rsid w:val="00E603DF"/>
    <w:rsid w:val="00E607F0"/>
    <w:rsid w:val="00E62DE9"/>
    <w:rsid w:val="00E63D39"/>
    <w:rsid w:val="00E649FA"/>
    <w:rsid w:val="00E65366"/>
    <w:rsid w:val="00E65CAF"/>
    <w:rsid w:val="00E66FC7"/>
    <w:rsid w:val="00E67834"/>
    <w:rsid w:val="00E67DB4"/>
    <w:rsid w:val="00E70ECF"/>
    <w:rsid w:val="00E71DF8"/>
    <w:rsid w:val="00E73D12"/>
    <w:rsid w:val="00E75763"/>
    <w:rsid w:val="00E76768"/>
    <w:rsid w:val="00E76940"/>
    <w:rsid w:val="00E76A49"/>
    <w:rsid w:val="00E801BE"/>
    <w:rsid w:val="00E80448"/>
    <w:rsid w:val="00E87221"/>
    <w:rsid w:val="00E875DE"/>
    <w:rsid w:val="00E87E14"/>
    <w:rsid w:val="00E93387"/>
    <w:rsid w:val="00E93C83"/>
    <w:rsid w:val="00E94C56"/>
    <w:rsid w:val="00E96C31"/>
    <w:rsid w:val="00E97230"/>
    <w:rsid w:val="00EA2808"/>
    <w:rsid w:val="00EA29A4"/>
    <w:rsid w:val="00EA3A69"/>
    <w:rsid w:val="00EA3E4B"/>
    <w:rsid w:val="00EA51E1"/>
    <w:rsid w:val="00EA5233"/>
    <w:rsid w:val="00EA7623"/>
    <w:rsid w:val="00EA7A77"/>
    <w:rsid w:val="00EB1DAA"/>
    <w:rsid w:val="00EB2AB6"/>
    <w:rsid w:val="00EB32F0"/>
    <w:rsid w:val="00EB35AC"/>
    <w:rsid w:val="00EB50A9"/>
    <w:rsid w:val="00EB78B2"/>
    <w:rsid w:val="00EC1725"/>
    <w:rsid w:val="00EC1B92"/>
    <w:rsid w:val="00EC2C5C"/>
    <w:rsid w:val="00EC3217"/>
    <w:rsid w:val="00EC35A7"/>
    <w:rsid w:val="00EC3B48"/>
    <w:rsid w:val="00EC4958"/>
    <w:rsid w:val="00EC52DD"/>
    <w:rsid w:val="00EC5DED"/>
    <w:rsid w:val="00EC66CB"/>
    <w:rsid w:val="00ED01BD"/>
    <w:rsid w:val="00ED1D12"/>
    <w:rsid w:val="00ED2CA0"/>
    <w:rsid w:val="00ED38FF"/>
    <w:rsid w:val="00ED4AB9"/>
    <w:rsid w:val="00EE22F6"/>
    <w:rsid w:val="00EE3D21"/>
    <w:rsid w:val="00EE3E73"/>
    <w:rsid w:val="00EE4EA0"/>
    <w:rsid w:val="00EE72AE"/>
    <w:rsid w:val="00EF08F8"/>
    <w:rsid w:val="00EF0BC4"/>
    <w:rsid w:val="00EF18FD"/>
    <w:rsid w:val="00EF1FF9"/>
    <w:rsid w:val="00EF21AC"/>
    <w:rsid w:val="00EF3B4C"/>
    <w:rsid w:val="00EF3D0B"/>
    <w:rsid w:val="00EF5C94"/>
    <w:rsid w:val="00EF7CCB"/>
    <w:rsid w:val="00F020CD"/>
    <w:rsid w:val="00F021FB"/>
    <w:rsid w:val="00F038A7"/>
    <w:rsid w:val="00F0621D"/>
    <w:rsid w:val="00F06D87"/>
    <w:rsid w:val="00F108E5"/>
    <w:rsid w:val="00F11DF5"/>
    <w:rsid w:val="00F11FD7"/>
    <w:rsid w:val="00F143D2"/>
    <w:rsid w:val="00F14AAE"/>
    <w:rsid w:val="00F14D18"/>
    <w:rsid w:val="00F226A4"/>
    <w:rsid w:val="00F23785"/>
    <w:rsid w:val="00F27979"/>
    <w:rsid w:val="00F319AF"/>
    <w:rsid w:val="00F33B43"/>
    <w:rsid w:val="00F34C1F"/>
    <w:rsid w:val="00F34F84"/>
    <w:rsid w:val="00F3547C"/>
    <w:rsid w:val="00F35644"/>
    <w:rsid w:val="00F4017B"/>
    <w:rsid w:val="00F406E1"/>
    <w:rsid w:val="00F418DB"/>
    <w:rsid w:val="00F42B41"/>
    <w:rsid w:val="00F46C17"/>
    <w:rsid w:val="00F47165"/>
    <w:rsid w:val="00F51FCD"/>
    <w:rsid w:val="00F51FE5"/>
    <w:rsid w:val="00F546DA"/>
    <w:rsid w:val="00F55863"/>
    <w:rsid w:val="00F57250"/>
    <w:rsid w:val="00F6240F"/>
    <w:rsid w:val="00F62557"/>
    <w:rsid w:val="00F634FE"/>
    <w:rsid w:val="00F63FC2"/>
    <w:rsid w:val="00F6461A"/>
    <w:rsid w:val="00F667A3"/>
    <w:rsid w:val="00F66C16"/>
    <w:rsid w:val="00F67638"/>
    <w:rsid w:val="00F67B44"/>
    <w:rsid w:val="00F710D1"/>
    <w:rsid w:val="00F71FA6"/>
    <w:rsid w:val="00F737A1"/>
    <w:rsid w:val="00F73B4E"/>
    <w:rsid w:val="00F74B38"/>
    <w:rsid w:val="00F75B3B"/>
    <w:rsid w:val="00F75BDB"/>
    <w:rsid w:val="00F77BC6"/>
    <w:rsid w:val="00F805F5"/>
    <w:rsid w:val="00F82468"/>
    <w:rsid w:val="00F8417A"/>
    <w:rsid w:val="00F85C9A"/>
    <w:rsid w:val="00F876BF"/>
    <w:rsid w:val="00F90160"/>
    <w:rsid w:val="00F90A2D"/>
    <w:rsid w:val="00F911F5"/>
    <w:rsid w:val="00F9174F"/>
    <w:rsid w:val="00F91DD1"/>
    <w:rsid w:val="00F92C90"/>
    <w:rsid w:val="00F935ED"/>
    <w:rsid w:val="00F965C6"/>
    <w:rsid w:val="00F96A1F"/>
    <w:rsid w:val="00F96D1F"/>
    <w:rsid w:val="00F972F1"/>
    <w:rsid w:val="00FA0142"/>
    <w:rsid w:val="00FA0329"/>
    <w:rsid w:val="00FA045C"/>
    <w:rsid w:val="00FA1033"/>
    <w:rsid w:val="00FA1E96"/>
    <w:rsid w:val="00FA256B"/>
    <w:rsid w:val="00FA2C4F"/>
    <w:rsid w:val="00FA33EE"/>
    <w:rsid w:val="00FA5808"/>
    <w:rsid w:val="00FB3EEC"/>
    <w:rsid w:val="00FB4617"/>
    <w:rsid w:val="00FB7D54"/>
    <w:rsid w:val="00FC0BD4"/>
    <w:rsid w:val="00FD1056"/>
    <w:rsid w:val="00FD26F9"/>
    <w:rsid w:val="00FD286E"/>
    <w:rsid w:val="00FD2B20"/>
    <w:rsid w:val="00FD53DF"/>
    <w:rsid w:val="00FE071A"/>
    <w:rsid w:val="00FE07BD"/>
    <w:rsid w:val="00FE0DB0"/>
    <w:rsid w:val="00FE0DE0"/>
    <w:rsid w:val="00FE1533"/>
    <w:rsid w:val="00FE1CA9"/>
    <w:rsid w:val="00FE2538"/>
    <w:rsid w:val="00FE3064"/>
    <w:rsid w:val="00FE4161"/>
    <w:rsid w:val="00FE6630"/>
    <w:rsid w:val="00FE75C1"/>
    <w:rsid w:val="00FE79F6"/>
    <w:rsid w:val="00FF1143"/>
    <w:rsid w:val="00FF1690"/>
    <w:rsid w:val="00FF1C0F"/>
    <w:rsid w:val="00FF3388"/>
    <w:rsid w:val="00FF35DF"/>
    <w:rsid w:val="00FF501A"/>
    <w:rsid w:val="00FF6F62"/>
    <w:rsid w:val="00FF776A"/>
    <w:rsid w:val="016AC089"/>
    <w:rsid w:val="0223130A"/>
    <w:rsid w:val="03015DCB"/>
    <w:rsid w:val="03713EEA"/>
    <w:rsid w:val="040D1354"/>
    <w:rsid w:val="0415BDDF"/>
    <w:rsid w:val="0485B95D"/>
    <w:rsid w:val="058EB76C"/>
    <w:rsid w:val="0604AF2E"/>
    <w:rsid w:val="06058C67"/>
    <w:rsid w:val="06221860"/>
    <w:rsid w:val="068B55FD"/>
    <w:rsid w:val="06C7615E"/>
    <w:rsid w:val="06DC6857"/>
    <w:rsid w:val="06FB33B2"/>
    <w:rsid w:val="070838DB"/>
    <w:rsid w:val="07FAAFF1"/>
    <w:rsid w:val="08C3C878"/>
    <w:rsid w:val="08F66AA6"/>
    <w:rsid w:val="094F67BE"/>
    <w:rsid w:val="09CA19FC"/>
    <w:rsid w:val="09D13040"/>
    <w:rsid w:val="09D64F19"/>
    <w:rsid w:val="0A4C2674"/>
    <w:rsid w:val="0B0187B3"/>
    <w:rsid w:val="0B080323"/>
    <w:rsid w:val="0B1CCE07"/>
    <w:rsid w:val="0B2FDABF"/>
    <w:rsid w:val="0B75CF5F"/>
    <w:rsid w:val="0B99AF64"/>
    <w:rsid w:val="0BCCEC2F"/>
    <w:rsid w:val="0C69B573"/>
    <w:rsid w:val="0C7F3DA3"/>
    <w:rsid w:val="0CBF619D"/>
    <w:rsid w:val="0DAAC546"/>
    <w:rsid w:val="0E380770"/>
    <w:rsid w:val="0EC6D51B"/>
    <w:rsid w:val="0EF6BCD5"/>
    <w:rsid w:val="0EF71A4B"/>
    <w:rsid w:val="0F3E40A8"/>
    <w:rsid w:val="0F854E14"/>
    <w:rsid w:val="1063D58F"/>
    <w:rsid w:val="108287AE"/>
    <w:rsid w:val="10AF4850"/>
    <w:rsid w:val="1141DC5C"/>
    <w:rsid w:val="118BA4C1"/>
    <w:rsid w:val="11EFC88B"/>
    <w:rsid w:val="11FD8674"/>
    <w:rsid w:val="124D7A41"/>
    <w:rsid w:val="125F3E78"/>
    <w:rsid w:val="13331133"/>
    <w:rsid w:val="13B828C1"/>
    <w:rsid w:val="143A690D"/>
    <w:rsid w:val="1529D8F3"/>
    <w:rsid w:val="15649944"/>
    <w:rsid w:val="15BAF0CC"/>
    <w:rsid w:val="15F90596"/>
    <w:rsid w:val="161F8D21"/>
    <w:rsid w:val="162B0588"/>
    <w:rsid w:val="1753BA3C"/>
    <w:rsid w:val="179A3029"/>
    <w:rsid w:val="1819BD60"/>
    <w:rsid w:val="1869D8BD"/>
    <w:rsid w:val="187AD435"/>
    <w:rsid w:val="18C624C6"/>
    <w:rsid w:val="1948FA54"/>
    <w:rsid w:val="194A1780"/>
    <w:rsid w:val="1A167121"/>
    <w:rsid w:val="1AE79290"/>
    <w:rsid w:val="1AF39186"/>
    <w:rsid w:val="1B66D080"/>
    <w:rsid w:val="1BF449FD"/>
    <w:rsid w:val="1D12FDFE"/>
    <w:rsid w:val="1DC4B4E2"/>
    <w:rsid w:val="1DF6C8F0"/>
    <w:rsid w:val="1E5CE8A9"/>
    <w:rsid w:val="1E77534D"/>
    <w:rsid w:val="1EDDE631"/>
    <w:rsid w:val="1F3126AD"/>
    <w:rsid w:val="1FEB27FC"/>
    <w:rsid w:val="20B5DD46"/>
    <w:rsid w:val="20F90B06"/>
    <w:rsid w:val="21E66F21"/>
    <w:rsid w:val="21E87CC1"/>
    <w:rsid w:val="21F32F17"/>
    <w:rsid w:val="22337982"/>
    <w:rsid w:val="227ABF68"/>
    <w:rsid w:val="227DD930"/>
    <w:rsid w:val="22A10312"/>
    <w:rsid w:val="22EF8065"/>
    <w:rsid w:val="22F35A71"/>
    <w:rsid w:val="230BFB71"/>
    <w:rsid w:val="23208D92"/>
    <w:rsid w:val="239D7024"/>
    <w:rsid w:val="242CE7F3"/>
    <w:rsid w:val="249C2AE5"/>
    <w:rsid w:val="24F8F77E"/>
    <w:rsid w:val="25848F05"/>
    <w:rsid w:val="260F722B"/>
    <w:rsid w:val="2657CD17"/>
    <w:rsid w:val="26859603"/>
    <w:rsid w:val="26B0DA01"/>
    <w:rsid w:val="26ED4E5D"/>
    <w:rsid w:val="2708E0BB"/>
    <w:rsid w:val="2713A3F4"/>
    <w:rsid w:val="27344CA7"/>
    <w:rsid w:val="27AF657F"/>
    <w:rsid w:val="28B2AF81"/>
    <w:rsid w:val="28B9E38B"/>
    <w:rsid w:val="294712ED"/>
    <w:rsid w:val="294FC86F"/>
    <w:rsid w:val="295CCFB5"/>
    <w:rsid w:val="297DC8FD"/>
    <w:rsid w:val="2998C6D3"/>
    <w:rsid w:val="2A618803"/>
    <w:rsid w:val="2A93B81C"/>
    <w:rsid w:val="2AAC39B0"/>
    <w:rsid w:val="2B1CF66E"/>
    <w:rsid w:val="2BCAA64E"/>
    <w:rsid w:val="2C320FA0"/>
    <w:rsid w:val="2C49B4C9"/>
    <w:rsid w:val="2D18393A"/>
    <w:rsid w:val="2D706F34"/>
    <w:rsid w:val="2D97239A"/>
    <w:rsid w:val="2DB7D59F"/>
    <w:rsid w:val="2E30F77B"/>
    <w:rsid w:val="2F3BC724"/>
    <w:rsid w:val="3010AA45"/>
    <w:rsid w:val="3018D258"/>
    <w:rsid w:val="3032172C"/>
    <w:rsid w:val="307F5ED9"/>
    <w:rsid w:val="30C3523F"/>
    <w:rsid w:val="30C9A64A"/>
    <w:rsid w:val="313230DF"/>
    <w:rsid w:val="3226DB6A"/>
    <w:rsid w:val="3248D2DC"/>
    <w:rsid w:val="339B3B35"/>
    <w:rsid w:val="33A13A8D"/>
    <w:rsid w:val="345BD2DB"/>
    <w:rsid w:val="3497838D"/>
    <w:rsid w:val="349810F4"/>
    <w:rsid w:val="34E11D04"/>
    <w:rsid w:val="3508D140"/>
    <w:rsid w:val="35321134"/>
    <w:rsid w:val="35D6F9A8"/>
    <w:rsid w:val="35FBB6D1"/>
    <w:rsid w:val="3630EDEE"/>
    <w:rsid w:val="36F10ECB"/>
    <w:rsid w:val="36F18054"/>
    <w:rsid w:val="373CF8AE"/>
    <w:rsid w:val="376E6159"/>
    <w:rsid w:val="384DD26F"/>
    <w:rsid w:val="389B4612"/>
    <w:rsid w:val="39A66920"/>
    <w:rsid w:val="39FB4C71"/>
    <w:rsid w:val="3A103059"/>
    <w:rsid w:val="3A18055A"/>
    <w:rsid w:val="3A73BE00"/>
    <w:rsid w:val="3B44A1F9"/>
    <w:rsid w:val="3C2997E0"/>
    <w:rsid w:val="3CA57A81"/>
    <w:rsid w:val="3CFDB31C"/>
    <w:rsid w:val="3D073457"/>
    <w:rsid w:val="3D4AC751"/>
    <w:rsid w:val="3DE108B0"/>
    <w:rsid w:val="3E1832BB"/>
    <w:rsid w:val="3EA304B8"/>
    <w:rsid w:val="3F7B4F49"/>
    <w:rsid w:val="3F7DEC51"/>
    <w:rsid w:val="409D90AD"/>
    <w:rsid w:val="40EFE1C7"/>
    <w:rsid w:val="40F6CA5A"/>
    <w:rsid w:val="418EF4F1"/>
    <w:rsid w:val="419E3F55"/>
    <w:rsid w:val="41DE7247"/>
    <w:rsid w:val="4271FD27"/>
    <w:rsid w:val="42EEB127"/>
    <w:rsid w:val="430CA0C6"/>
    <w:rsid w:val="43C8AE49"/>
    <w:rsid w:val="44175B1B"/>
    <w:rsid w:val="4469B831"/>
    <w:rsid w:val="451F15AC"/>
    <w:rsid w:val="45451004"/>
    <w:rsid w:val="45C11856"/>
    <w:rsid w:val="46BAE60D"/>
    <w:rsid w:val="46D5AA3E"/>
    <w:rsid w:val="46EB790D"/>
    <w:rsid w:val="48B37218"/>
    <w:rsid w:val="48BCF936"/>
    <w:rsid w:val="490604A3"/>
    <w:rsid w:val="49648055"/>
    <w:rsid w:val="497C9EAA"/>
    <w:rsid w:val="4A150ED7"/>
    <w:rsid w:val="4A174E76"/>
    <w:rsid w:val="4A946B1D"/>
    <w:rsid w:val="4ACFE191"/>
    <w:rsid w:val="4AD5F40F"/>
    <w:rsid w:val="4B0E474B"/>
    <w:rsid w:val="4B70DE52"/>
    <w:rsid w:val="4B943201"/>
    <w:rsid w:val="4D0380A8"/>
    <w:rsid w:val="4DB4D435"/>
    <w:rsid w:val="4E05FAE6"/>
    <w:rsid w:val="4E518038"/>
    <w:rsid w:val="504701D9"/>
    <w:rsid w:val="504DC89A"/>
    <w:rsid w:val="50ACD087"/>
    <w:rsid w:val="510D40DC"/>
    <w:rsid w:val="5148BBD6"/>
    <w:rsid w:val="514D6934"/>
    <w:rsid w:val="51B5620F"/>
    <w:rsid w:val="51BCA173"/>
    <w:rsid w:val="51D3B37C"/>
    <w:rsid w:val="522795A4"/>
    <w:rsid w:val="5267109F"/>
    <w:rsid w:val="52A93BCB"/>
    <w:rsid w:val="52B6F096"/>
    <w:rsid w:val="52CB0F26"/>
    <w:rsid w:val="52F96A57"/>
    <w:rsid w:val="5352549E"/>
    <w:rsid w:val="53557F71"/>
    <w:rsid w:val="5382EB58"/>
    <w:rsid w:val="54450C2C"/>
    <w:rsid w:val="54673F05"/>
    <w:rsid w:val="5470F037"/>
    <w:rsid w:val="54A8A255"/>
    <w:rsid w:val="552C11E8"/>
    <w:rsid w:val="555008ED"/>
    <w:rsid w:val="562C8853"/>
    <w:rsid w:val="5689D51B"/>
    <w:rsid w:val="56A76F84"/>
    <w:rsid w:val="56F5C42C"/>
    <w:rsid w:val="5702B33A"/>
    <w:rsid w:val="57529060"/>
    <w:rsid w:val="579E0A1A"/>
    <w:rsid w:val="57E46099"/>
    <w:rsid w:val="5825C89D"/>
    <w:rsid w:val="583FF56C"/>
    <w:rsid w:val="5842AEB6"/>
    <w:rsid w:val="58B53D9C"/>
    <w:rsid w:val="58D6CF04"/>
    <w:rsid w:val="59096DDE"/>
    <w:rsid w:val="594F6D05"/>
    <w:rsid w:val="59EB2A5F"/>
    <w:rsid w:val="5A055E8B"/>
    <w:rsid w:val="5A3883DC"/>
    <w:rsid w:val="5AC94592"/>
    <w:rsid w:val="5B08B285"/>
    <w:rsid w:val="5B0D2BC9"/>
    <w:rsid w:val="5B20052C"/>
    <w:rsid w:val="5B24B6DD"/>
    <w:rsid w:val="5BBDEA76"/>
    <w:rsid w:val="5CB6FBF8"/>
    <w:rsid w:val="5CB8A666"/>
    <w:rsid w:val="5CCE2C9D"/>
    <w:rsid w:val="5CEF743A"/>
    <w:rsid w:val="5E15B992"/>
    <w:rsid w:val="5F0C8C63"/>
    <w:rsid w:val="5F6548B0"/>
    <w:rsid w:val="5F929B54"/>
    <w:rsid w:val="5FC8B606"/>
    <w:rsid w:val="5FDCB0AA"/>
    <w:rsid w:val="5FF4DCE8"/>
    <w:rsid w:val="601D2B00"/>
    <w:rsid w:val="6058A7F5"/>
    <w:rsid w:val="618A6EBC"/>
    <w:rsid w:val="618B540B"/>
    <w:rsid w:val="61C46866"/>
    <w:rsid w:val="61D690A7"/>
    <w:rsid w:val="62B3765F"/>
    <w:rsid w:val="62C847A3"/>
    <w:rsid w:val="62EFCEC0"/>
    <w:rsid w:val="630A4E68"/>
    <w:rsid w:val="63548044"/>
    <w:rsid w:val="63A745BB"/>
    <w:rsid w:val="63D44D10"/>
    <w:rsid w:val="640C97A1"/>
    <w:rsid w:val="642787AB"/>
    <w:rsid w:val="6471AFE5"/>
    <w:rsid w:val="647B3102"/>
    <w:rsid w:val="64A64F7C"/>
    <w:rsid w:val="64DF2710"/>
    <w:rsid w:val="650DF5BF"/>
    <w:rsid w:val="65106315"/>
    <w:rsid w:val="655399EC"/>
    <w:rsid w:val="65580DC8"/>
    <w:rsid w:val="6597F15C"/>
    <w:rsid w:val="65F7EB77"/>
    <w:rsid w:val="667803F4"/>
    <w:rsid w:val="67105301"/>
    <w:rsid w:val="67293607"/>
    <w:rsid w:val="67454AF8"/>
    <w:rsid w:val="67A23834"/>
    <w:rsid w:val="67F46010"/>
    <w:rsid w:val="6866BA4E"/>
    <w:rsid w:val="686A93E2"/>
    <w:rsid w:val="68A913E8"/>
    <w:rsid w:val="69217943"/>
    <w:rsid w:val="6A185722"/>
    <w:rsid w:val="6A906731"/>
    <w:rsid w:val="6B6A4E8D"/>
    <w:rsid w:val="6B89AD70"/>
    <w:rsid w:val="6C980851"/>
    <w:rsid w:val="6CA33CFF"/>
    <w:rsid w:val="6DE53614"/>
    <w:rsid w:val="6E1F7E8F"/>
    <w:rsid w:val="6E2C27D1"/>
    <w:rsid w:val="6E3CD48F"/>
    <w:rsid w:val="6E946589"/>
    <w:rsid w:val="6F15D0B0"/>
    <w:rsid w:val="6F37C947"/>
    <w:rsid w:val="6F90C13E"/>
    <w:rsid w:val="6FD1236E"/>
    <w:rsid w:val="702499A6"/>
    <w:rsid w:val="70812308"/>
    <w:rsid w:val="70BA90AF"/>
    <w:rsid w:val="711340A5"/>
    <w:rsid w:val="71CC064B"/>
    <w:rsid w:val="71E2AF3C"/>
    <w:rsid w:val="71FAF69B"/>
    <w:rsid w:val="727A486C"/>
    <w:rsid w:val="72EDE0D7"/>
    <w:rsid w:val="72FF98F4"/>
    <w:rsid w:val="730BD3A8"/>
    <w:rsid w:val="7320EE56"/>
    <w:rsid w:val="73697BE7"/>
    <w:rsid w:val="73ED02CB"/>
    <w:rsid w:val="745FEA38"/>
    <w:rsid w:val="750C5C8F"/>
    <w:rsid w:val="751E7D9E"/>
    <w:rsid w:val="7566CBF0"/>
    <w:rsid w:val="7596417E"/>
    <w:rsid w:val="75B22697"/>
    <w:rsid w:val="764CA1A6"/>
    <w:rsid w:val="7708EEB3"/>
    <w:rsid w:val="772605FE"/>
    <w:rsid w:val="776F12D4"/>
    <w:rsid w:val="777F88AE"/>
    <w:rsid w:val="77F3CEBF"/>
    <w:rsid w:val="793C9A37"/>
    <w:rsid w:val="79AEC900"/>
    <w:rsid w:val="79F7625F"/>
    <w:rsid w:val="7A168EB6"/>
    <w:rsid w:val="7AD3387E"/>
    <w:rsid w:val="7AFD2570"/>
    <w:rsid w:val="7AFF3122"/>
    <w:rsid w:val="7B3688CF"/>
    <w:rsid w:val="7BA6DC8A"/>
    <w:rsid w:val="7BEB1304"/>
    <w:rsid w:val="7BF81326"/>
    <w:rsid w:val="7C363B66"/>
    <w:rsid w:val="7D96885D"/>
    <w:rsid w:val="7E16041A"/>
    <w:rsid w:val="7E344ADD"/>
    <w:rsid w:val="7EC36C77"/>
    <w:rsid w:val="7F5F0BE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7D55F"/>
  <w15:docId w15:val="{E87D7929-FBC7-41DB-BA17-C93E25C31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link w:val="Heading1Char"/>
    <w:uiPriority w:val="9"/>
    <w:qFormat/>
    <w:pPr>
      <w:ind w:left="1740" w:hanging="7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1706" w:hanging="720"/>
      <w:jc w:val="both"/>
    </w:pPr>
  </w:style>
  <w:style w:type="paragraph" w:customStyle="1" w:styleId="TableParagraph">
    <w:name w:val="Table Paragraph"/>
    <w:basedOn w:val="Normal"/>
    <w:uiPriority w:val="1"/>
    <w:qFormat/>
    <w:rPr>
      <w:rFonts w:ascii="Arial" w:eastAsia="Arial" w:hAnsi="Arial" w:cs="Arial"/>
    </w:rPr>
  </w:style>
  <w:style w:type="paragraph" w:styleId="Header">
    <w:name w:val="header"/>
    <w:basedOn w:val="Normal"/>
    <w:link w:val="HeaderChar"/>
    <w:uiPriority w:val="99"/>
    <w:unhideWhenUsed/>
    <w:rsid w:val="00002C90"/>
    <w:pPr>
      <w:tabs>
        <w:tab w:val="center" w:pos="4680"/>
        <w:tab w:val="right" w:pos="9360"/>
      </w:tabs>
    </w:pPr>
  </w:style>
  <w:style w:type="character" w:customStyle="1" w:styleId="HeaderChar">
    <w:name w:val="Header Char"/>
    <w:basedOn w:val="DefaultParagraphFont"/>
    <w:link w:val="Header"/>
    <w:uiPriority w:val="99"/>
    <w:rsid w:val="00002C90"/>
    <w:rPr>
      <w:rFonts w:ascii="Times New Roman" w:eastAsia="Times New Roman" w:hAnsi="Times New Roman" w:cs="Times New Roman"/>
      <w:lang w:bidi="en-US"/>
    </w:rPr>
  </w:style>
  <w:style w:type="paragraph" w:styleId="Footer">
    <w:name w:val="footer"/>
    <w:basedOn w:val="Normal"/>
    <w:link w:val="FooterChar"/>
    <w:uiPriority w:val="99"/>
    <w:unhideWhenUsed/>
    <w:rsid w:val="00002C90"/>
    <w:pPr>
      <w:tabs>
        <w:tab w:val="center" w:pos="4680"/>
        <w:tab w:val="right" w:pos="9360"/>
      </w:tabs>
    </w:pPr>
  </w:style>
  <w:style w:type="character" w:customStyle="1" w:styleId="FooterChar">
    <w:name w:val="Footer Char"/>
    <w:basedOn w:val="DefaultParagraphFont"/>
    <w:link w:val="Footer"/>
    <w:uiPriority w:val="99"/>
    <w:rsid w:val="00002C90"/>
    <w:rPr>
      <w:rFonts w:ascii="Times New Roman" w:eastAsia="Times New Roman" w:hAnsi="Times New Roman" w:cs="Times New Roman"/>
      <w:lang w:bidi="en-US"/>
    </w:rPr>
  </w:style>
  <w:style w:type="paragraph" w:styleId="NoSpacing">
    <w:name w:val="No Spacing"/>
    <w:uiPriority w:val="1"/>
    <w:qFormat/>
    <w:rsid w:val="00632F25"/>
    <w:pPr>
      <w:widowControl/>
      <w:autoSpaceDE/>
      <w:autoSpaceDN/>
    </w:pPr>
  </w:style>
  <w:style w:type="paragraph" w:styleId="BalloonText">
    <w:name w:val="Balloon Text"/>
    <w:basedOn w:val="Normal"/>
    <w:link w:val="BalloonTextChar"/>
    <w:uiPriority w:val="99"/>
    <w:semiHidden/>
    <w:unhideWhenUsed/>
    <w:rsid w:val="00632F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2F25"/>
    <w:rPr>
      <w:rFonts w:ascii="Segoe UI" w:eastAsia="Times New Roman" w:hAnsi="Segoe UI" w:cs="Segoe UI"/>
      <w:sz w:val="18"/>
      <w:szCs w:val="18"/>
      <w:lang w:bidi="en-US"/>
    </w:rPr>
  </w:style>
  <w:style w:type="character" w:customStyle="1" w:styleId="BodyTextChar">
    <w:name w:val="Body Text Char"/>
    <w:basedOn w:val="DefaultParagraphFont"/>
    <w:link w:val="BodyText"/>
    <w:uiPriority w:val="1"/>
    <w:rsid w:val="00A0738F"/>
    <w:rPr>
      <w:rFonts w:ascii="Times New Roman" w:eastAsia="Times New Roman" w:hAnsi="Times New Roman" w:cs="Times New Roman"/>
      <w:sz w:val="24"/>
      <w:szCs w:val="24"/>
      <w:lang w:bidi="en-US"/>
    </w:rPr>
  </w:style>
  <w:style w:type="character" w:styleId="CommentReference">
    <w:name w:val="annotation reference"/>
    <w:basedOn w:val="DefaultParagraphFont"/>
    <w:uiPriority w:val="99"/>
    <w:semiHidden/>
    <w:unhideWhenUsed/>
    <w:rsid w:val="00882AB3"/>
    <w:rPr>
      <w:sz w:val="16"/>
      <w:szCs w:val="16"/>
    </w:rPr>
  </w:style>
  <w:style w:type="paragraph" w:styleId="CommentText">
    <w:name w:val="annotation text"/>
    <w:basedOn w:val="Normal"/>
    <w:link w:val="CommentTextChar"/>
    <w:uiPriority w:val="99"/>
    <w:unhideWhenUsed/>
    <w:rsid w:val="00882AB3"/>
    <w:rPr>
      <w:sz w:val="20"/>
      <w:szCs w:val="20"/>
    </w:rPr>
  </w:style>
  <w:style w:type="character" w:customStyle="1" w:styleId="CommentTextChar">
    <w:name w:val="Comment Text Char"/>
    <w:basedOn w:val="DefaultParagraphFont"/>
    <w:link w:val="CommentText"/>
    <w:uiPriority w:val="99"/>
    <w:rsid w:val="00882AB3"/>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882AB3"/>
    <w:rPr>
      <w:b/>
      <w:bCs/>
    </w:rPr>
  </w:style>
  <w:style w:type="character" w:customStyle="1" w:styleId="CommentSubjectChar">
    <w:name w:val="Comment Subject Char"/>
    <w:basedOn w:val="CommentTextChar"/>
    <w:link w:val="CommentSubject"/>
    <w:uiPriority w:val="99"/>
    <w:semiHidden/>
    <w:rsid w:val="00882AB3"/>
    <w:rPr>
      <w:rFonts w:ascii="Times New Roman" w:eastAsia="Times New Roman" w:hAnsi="Times New Roman" w:cs="Times New Roman"/>
      <w:b/>
      <w:bCs/>
      <w:sz w:val="20"/>
      <w:szCs w:val="20"/>
      <w:lang w:bidi="en-US"/>
    </w:rPr>
  </w:style>
  <w:style w:type="character" w:styleId="Hyperlink">
    <w:name w:val="Hyperlink"/>
    <w:basedOn w:val="DefaultParagraphFont"/>
    <w:uiPriority w:val="99"/>
    <w:unhideWhenUsed/>
    <w:rsid w:val="004F13F8"/>
    <w:rPr>
      <w:color w:val="0000FF"/>
      <w:u w:val="single"/>
    </w:rPr>
  </w:style>
  <w:style w:type="character" w:customStyle="1" w:styleId="Heading1Char">
    <w:name w:val="Heading 1 Char"/>
    <w:basedOn w:val="DefaultParagraphFont"/>
    <w:link w:val="Heading1"/>
    <w:uiPriority w:val="9"/>
    <w:rsid w:val="004F13F8"/>
    <w:rPr>
      <w:rFonts w:ascii="Times New Roman" w:eastAsia="Times New Roman" w:hAnsi="Times New Roman" w:cs="Times New Roman"/>
      <w:b/>
      <w:bCs/>
      <w:sz w:val="24"/>
      <w:szCs w:val="24"/>
      <w:lang w:bidi="en-US"/>
    </w:rPr>
  </w:style>
  <w:style w:type="character" w:styleId="FollowedHyperlink">
    <w:name w:val="FollowedHyperlink"/>
    <w:basedOn w:val="DefaultParagraphFont"/>
    <w:uiPriority w:val="99"/>
    <w:semiHidden/>
    <w:unhideWhenUsed/>
    <w:rsid w:val="00C33953"/>
    <w:rPr>
      <w:color w:val="800080" w:themeColor="followedHyperlink"/>
      <w:u w:val="single"/>
    </w:rPr>
  </w:style>
  <w:style w:type="character" w:styleId="UnresolvedMention">
    <w:name w:val="Unresolved Mention"/>
    <w:basedOn w:val="DefaultParagraphFont"/>
    <w:uiPriority w:val="99"/>
    <w:semiHidden/>
    <w:unhideWhenUsed/>
    <w:rsid w:val="009F6D90"/>
    <w:rPr>
      <w:color w:val="605E5C"/>
      <w:shd w:val="clear" w:color="auto" w:fill="E1DFDD"/>
    </w:rPr>
  </w:style>
  <w:style w:type="paragraph" w:styleId="Revision">
    <w:name w:val="Revision"/>
    <w:hidden/>
    <w:uiPriority w:val="99"/>
    <w:semiHidden/>
    <w:rsid w:val="004A4D0E"/>
    <w:pPr>
      <w:widowControl/>
      <w:autoSpaceDE/>
      <w:autoSpaceDN/>
    </w:pPr>
    <w:rPr>
      <w:rFonts w:ascii="Times New Roman" w:eastAsia="Times New Roman" w:hAnsi="Times New Roman" w:cs="Times New Roman"/>
      <w:lang w:bidi="en-US"/>
    </w:rPr>
  </w:style>
  <w:style w:type="paragraph" w:customStyle="1" w:styleId="paragraph">
    <w:name w:val="paragraph"/>
    <w:basedOn w:val="Normal"/>
    <w:rsid w:val="00840AC4"/>
    <w:pPr>
      <w:widowControl/>
      <w:autoSpaceDE/>
      <w:autoSpaceDN/>
      <w:spacing w:before="100" w:beforeAutospacing="1" w:after="100" w:afterAutospacing="1"/>
    </w:pPr>
    <w:rPr>
      <w:sz w:val="24"/>
      <w:szCs w:val="24"/>
      <w:lang w:bidi="ar-SA"/>
    </w:rPr>
  </w:style>
  <w:style w:type="character" w:customStyle="1" w:styleId="normaltextrun">
    <w:name w:val="normaltextrun"/>
    <w:basedOn w:val="DefaultParagraphFont"/>
    <w:rsid w:val="00840AC4"/>
  </w:style>
  <w:style w:type="character" w:customStyle="1" w:styleId="eop">
    <w:name w:val="eop"/>
    <w:basedOn w:val="DefaultParagraphFont"/>
    <w:rsid w:val="00840AC4"/>
  </w:style>
  <w:style w:type="character" w:customStyle="1" w:styleId="spellingerror">
    <w:name w:val="spellingerror"/>
    <w:basedOn w:val="DefaultParagraphFont"/>
    <w:rsid w:val="00840AC4"/>
  </w:style>
  <w:style w:type="character" w:customStyle="1" w:styleId="contextualspellingandgrammarerror">
    <w:name w:val="contextualspellingandgrammarerror"/>
    <w:basedOn w:val="DefaultParagraphFont"/>
    <w:rsid w:val="00840AC4"/>
  </w:style>
  <w:style w:type="paragraph" w:customStyle="1" w:styleId="Default">
    <w:name w:val="Default"/>
    <w:rsid w:val="004F633A"/>
    <w:pPr>
      <w:widowControl/>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0947">
      <w:bodyDiv w:val="1"/>
      <w:marLeft w:val="0"/>
      <w:marRight w:val="0"/>
      <w:marTop w:val="0"/>
      <w:marBottom w:val="0"/>
      <w:divBdr>
        <w:top w:val="none" w:sz="0" w:space="0" w:color="auto"/>
        <w:left w:val="none" w:sz="0" w:space="0" w:color="auto"/>
        <w:bottom w:val="none" w:sz="0" w:space="0" w:color="auto"/>
        <w:right w:val="none" w:sz="0" w:space="0" w:color="auto"/>
      </w:divBdr>
    </w:div>
    <w:div w:id="81538166">
      <w:bodyDiv w:val="1"/>
      <w:marLeft w:val="0"/>
      <w:marRight w:val="0"/>
      <w:marTop w:val="0"/>
      <w:marBottom w:val="0"/>
      <w:divBdr>
        <w:top w:val="none" w:sz="0" w:space="0" w:color="auto"/>
        <w:left w:val="none" w:sz="0" w:space="0" w:color="auto"/>
        <w:bottom w:val="none" w:sz="0" w:space="0" w:color="auto"/>
        <w:right w:val="none" w:sz="0" w:space="0" w:color="auto"/>
      </w:divBdr>
    </w:div>
    <w:div w:id="259727956">
      <w:bodyDiv w:val="1"/>
      <w:marLeft w:val="0"/>
      <w:marRight w:val="0"/>
      <w:marTop w:val="0"/>
      <w:marBottom w:val="0"/>
      <w:divBdr>
        <w:top w:val="none" w:sz="0" w:space="0" w:color="auto"/>
        <w:left w:val="none" w:sz="0" w:space="0" w:color="auto"/>
        <w:bottom w:val="none" w:sz="0" w:space="0" w:color="auto"/>
        <w:right w:val="none" w:sz="0" w:space="0" w:color="auto"/>
      </w:divBdr>
    </w:div>
    <w:div w:id="457185210">
      <w:bodyDiv w:val="1"/>
      <w:marLeft w:val="0"/>
      <w:marRight w:val="0"/>
      <w:marTop w:val="0"/>
      <w:marBottom w:val="0"/>
      <w:divBdr>
        <w:top w:val="none" w:sz="0" w:space="0" w:color="auto"/>
        <w:left w:val="none" w:sz="0" w:space="0" w:color="auto"/>
        <w:bottom w:val="none" w:sz="0" w:space="0" w:color="auto"/>
        <w:right w:val="none" w:sz="0" w:space="0" w:color="auto"/>
      </w:divBdr>
    </w:div>
    <w:div w:id="1448964098">
      <w:bodyDiv w:val="1"/>
      <w:marLeft w:val="0"/>
      <w:marRight w:val="0"/>
      <w:marTop w:val="0"/>
      <w:marBottom w:val="0"/>
      <w:divBdr>
        <w:top w:val="none" w:sz="0" w:space="0" w:color="auto"/>
        <w:left w:val="none" w:sz="0" w:space="0" w:color="auto"/>
        <w:bottom w:val="none" w:sz="0" w:space="0" w:color="auto"/>
        <w:right w:val="none" w:sz="0" w:space="0" w:color="auto"/>
      </w:divBdr>
    </w:div>
    <w:div w:id="1468084788">
      <w:bodyDiv w:val="1"/>
      <w:marLeft w:val="0"/>
      <w:marRight w:val="0"/>
      <w:marTop w:val="0"/>
      <w:marBottom w:val="0"/>
      <w:divBdr>
        <w:top w:val="none" w:sz="0" w:space="0" w:color="auto"/>
        <w:left w:val="none" w:sz="0" w:space="0" w:color="auto"/>
        <w:bottom w:val="none" w:sz="0" w:space="0" w:color="auto"/>
        <w:right w:val="none" w:sz="0" w:space="0" w:color="auto"/>
      </w:divBdr>
    </w:div>
    <w:div w:id="1498884104">
      <w:bodyDiv w:val="1"/>
      <w:marLeft w:val="0"/>
      <w:marRight w:val="0"/>
      <w:marTop w:val="0"/>
      <w:marBottom w:val="0"/>
      <w:divBdr>
        <w:top w:val="none" w:sz="0" w:space="0" w:color="auto"/>
        <w:left w:val="none" w:sz="0" w:space="0" w:color="auto"/>
        <w:bottom w:val="none" w:sz="0" w:space="0" w:color="auto"/>
        <w:right w:val="none" w:sz="0" w:space="0" w:color="auto"/>
      </w:divBdr>
    </w:div>
    <w:div w:id="1505822219">
      <w:bodyDiv w:val="1"/>
      <w:marLeft w:val="0"/>
      <w:marRight w:val="0"/>
      <w:marTop w:val="0"/>
      <w:marBottom w:val="0"/>
      <w:divBdr>
        <w:top w:val="none" w:sz="0" w:space="0" w:color="auto"/>
        <w:left w:val="none" w:sz="0" w:space="0" w:color="auto"/>
        <w:bottom w:val="none" w:sz="0" w:space="0" w:color="auto"/>
        <w:right w:val="none" w:sz="0" w:space="0" w:color="auto"/>
      </w:divBdr>
    </w:div>
    <w:div w:id="1757437881">
      <w:bodyDiv w:val="1"/>
      <w:marLeft w:val="0"/>
      <w:marRight w:val="0"/>
      <w:marTop w:val="0"/>
      <w:marBottom w:val="0"/>
      <w:divBdr>
        <w:top w:val="none" w:sz="0" w:space="0" w:color="auto"/>
        <w:left w:val="none" w:sz="0" w:space="0" w:color="auto"/>
        <w:bottom w:val="none" w:sz="0" w:space="0" w:color="auto"/>
        <w:right w:val="none" w:sz="0" w:space="0" w:color="auto"/>
      </w:divBdr>
      <w:divsChild>
        <w:div w:id="5207575">
          <w:marLeft w:val="0"/>
          <w:marRight w:val="0"/>
          <w:marTop w:val="0"/>
          <w:marBottom w:val="0"/>
          <w:divBdr>
            <w:top w:val="none" w:sz="0" w:space="0" w:color="auto"/>
            <w:left w:val="none" w:sz="0" w:space="0" w:color="auto"/>
            <w:bottom w:val="none" w:sz="0" w:space="0" w:color="auto"/>
            <w:right w:val="none" w:sz="0" w:space="0" w:color="auto"/>
          </w:divBdr>
        </w:div>
        <w:div w:id="49885884">
          <w:marLeft w:val="0"/>
          <w:marRight w:val="0"/>
          <w:marTop w:val="0"/>
          <w:marBottom w:val="0"/>
          <w:divBdr>
            <w:top w:val="none" w:sz="0" w:space="0" w:color="auto"/>
            <w:left w:val="none" w:sz="0" w:space="0" w:color="auto"/>
            <w:bottom w:val="none" w:sz="0" w:space="0" w:color="auto"/>
            <w:right w:val="none" w:sz="0" w:space="0" w:color="auto"/>
          </w:divBdr>
        </w:div>
        <w:div w:id="54470752">
          <w:marLeft w:val="0"/>
          <w:marRight w:val="0"/>
          <w:marTop w:val="0"/>
          <w:marBottom w:val="0"/>
          <w:divBdr>
            <w:top w:val="none" w:sz="0" w:space="0" w:color="auto"/>
            <w:left w:val="none" w:sz="0" w:space="0" w:color="auto"/>
            <w:bottom w:val="none" w:sz="0" w:space="0" w:color="auto"/>
            <w:right w:val="none" w:sz="0" w:space="0" w:color="auto"/>
          </w:divBdr>
        </w:div>
        <w:div w:id="61680130">
          <w:marLeft w:val="0"/>
          <w:marRight w:val="0"/>
          <w:marTop w:val="0"/>
          <w:marBottom w:val="0"/>
          <w:divBdr>
            <w:top w:val="none" w:sz="0" w:space="0" w:color="auto"/>
            <w:left w:val="none" w:sz="0" w:space="0" w:color="auto"/>
            <w:bottom w:val="none" w:sz="0" w:space="0" w:color="auto"/>
            <w:right w:val="none" w:sz="0" w:space="0" w:color="auto"/>
          </w:divBdr>
        </w:div>
        <w:div w:id="64766197">
          <w:marLeft w:val="0"/>
          <w:marRight w:val="0"/>
          <w:marTop w:val="0"/>
          <w:marBottom w:val="0"/>
          <w:divBdr>
            <w:top w:val="none" w:sz="0" w:space="0" w:color="auto"/>
            <w:left w:val="none" w:sz="0" w:space="0" w:color="auto"/>
            <w:bottom w:val="none" w:sz="0" w:space="0" w:color="auto"/>
            <w:right w:val="none" w:sz="0" w:space="0" w:color="auto"/>
          </w:divBdr>
        </w:div>
        <w:div w:id="124395823">
          <w:marLeft w:val="0"/>
          <w:marRight w:val="0"/>
          <w:marTop w:val="0"/>
          <w:marBottom w:val="0"/>
          <w:divBdr>
            <w:top w:val="none" w:sz="0" w:space="0" w:color="auto"/>
            <w:left w:val="none" w:sz="0" w:space="0" w:color="auto"/>
            <w:bottom w:val="none" w:sz="0" w:space="0" w:color="auto"/>
            <w:right w:val="none" w:sz="0" w:space="0" w:color="auto"/>
          </w:divBdr>
        </w:div>
        <w:div w:id="143395211">
          <w:marLeft w:val="0"/>
          <w:marRight w:val="0"/>
          <w:marTop w:val="0"/>
          <w:marBottom w:val="0"/>
          <w:divBdr>
            <w:top w:val="none" w:sz="0" w:space="0" w:color="auto"/>
            <w:left w:val="none" w:sz="0" w:space="0" w:color="auto"/>
            <w:bottom w:val="none" w:sz="0" w:space="0" w:color="auto"/>
            <w:right w:val="none" w:sz="0" w:space="0" w:color="auto"/>
          </w:divBdr>
        </w:div>
        <w:div w:id="150488931">
          <w:marLeft w:val="0"/>
          <w:marRight w:val="0"/>
          <w:marTop w:val="0"/>
          <w:marBottom w:val="0"/>
          <w:divBdr>
            <w:top w:val="none" w:sz="0" w:space="0" w:color="auto"/>
            <w:left w:val="none" w:sz="0" w:space="0" w:color="auto"/>
            <w:bottom w:val="none" w:sz="0" w:space="0" w:color="auto"/>
            <w:right w:val="none" w:sz="0" w:space="0" w:color="auto"/>
          </w:divBdr>
        </w:div>
        <w:div w:id="151870670">
          <w:marLeft w:val="0"/>
          <w:marRight w:val="0"/>
          <w:marTop w:val="0"/>
          <w:marBottom w:val="0"/>
          <w:divBdr>
            <w:top w:val="none" w:sz="0" w:space="0" w:color="auto"/>
            <w:left w:val="none" w:sz="0" w:space="0" w:color="auto"/>
            <w:bottom w:val="none" w:sz="0" w:space="0" w:color="auto"/>
            <w:right w:val="none" w:sz="0" w:space="0" w:color="auto"/>
          </w:divBdr>
        </w:div>
        <w:div w:id="160050857">
          <w:marLeft w:val="0"/>
          <w:marRight w:val="0"/>
          <w:marTop w:val="0"/>
          <w:marBottom w:val="0"/>
          <w:divBdr>
            <w:top w:val="none" w:sz="0" w:space="0" w:color="auto"/>
            <w:left w:val="none" w:sz="0" w:space="0" w:color="auto"/>
            <w:bottom w:val="none" w:sz="0" w:space="0" w:color="auto"/>
            <w:right w:val="none" w:sz="0" w:space="0" w:color="auto"/>
          </w:divBdr>
        </w:div>
        <w:div w:id="165168139">
          <w:marLeft w:val="0"/>
          <w:marRight w:val="0"/>
          <w:marTop w:val="0"/>
          <w:marBottom w:val="0"/>
          <w:divBdr>
            <w:top w:val="none" w:sz="0" w:space="0" w:color="auto"/>
            <w:left w:val="none" w:sz="0" w:space="0" w:color="auto"/>
            <w:bottom w:val="none" w:sz="0" w:space="0" w:color="auto"/>
            <w:right w:val="none" w:sz="0" w:space="0" w:color="auto"/>
          </w:divBdr>
        </w:div>
        <w:div w:id="185101202">
          <w:marLeft w:val="0"/>
          <w:marRight w:val="0"/>
          <w:marTop w:val="0"/>
          <w:marBottom w:val="0"/>
          <w:divBdr>
            <w:top w:val="none" w:sz="0" w:space="0" w:color="auto"/>
            <w:left w:val="none" w:sz="0" w:space="0" w:color="auto"/>
            <w:bottom w:val="none" w:sz="0" w:space="0" w:color="auto"/>
            <w:right w:val="none" w:sz="0" w:space="0" w:color="auto"/>
          </w:divBdr>
        </w:div>
        <w:div w:id="233854276">
          <w:marLeft w:val="0"/>
          <w:marRight w:val="0"/>
          <w:marTop w:val="0"/>
          <w:marBottom w:val="0"/>
          <w:divBdr>
            <w:top w:val="none" w:sz="0" w:space="0" w:color="auto"/>
            <w:left w:val="none" w:sz="0" w:space="0" w:color="auto"/>
            <w:bottom w:val="none" w:sz="0" w:space="0" w:color="auto"/>
            <w:right w:val="none" w:sz="0" w:space="0" w:color="auto"/>
          </w:divBdr>
        </w:div>
        <w:div w:id="339281385">
          <w:marLeft w:val="0"/>
          <w:marRight w:val="0"/>
          <w:marTop w:val="0"/>
          <w:marBottom w:val="0"/>
          <w:divBdr>
            <w:top w:val="none" w:sz="0" w:space="0" w:color="auto"/>
            <w:left w:val="none" w:sz="0" w:space="0" w:color="auto"/>
            <w:bottom w:val="none" w:sz="0" w:space="0" w:color="auto"/>
            <w:right w:val="none" w:sz="0" w:space="0" w:color="auto"/>
          </w:divBdr>
        </w:div>
        <w:div w:id="348027591">
          <w:marLeft w:val="0"/>
          <w:marRight w:val="0"/>
          <w:marTop w:val="0"/>
          <w:marBottom w:val="0"/>
          <w:divBdr>
            <w:top w:val="none" w:sz="0" w:space="0" w:color="auto"/>
            <w:left w:val="none" w:sz="0" w:space="0" w:color="auto"/>
            <w:bottom w:val="none" w:sz="0" w:space="0" w:color="auto"/>
            <w:right w:val="none" w:sz="0" w:space="0" w:color="auto"/>
          </w:divBdr>
        </w:div>
        <w:div w:id="364525077">
          <w:marLeft w:val="0"/>
          <w:marRight w:val="0"/>
          <w:marTop w:val="0"/>
          <w:marBottom w:val="0"/>
          <w:divBdr>
            <w:top w:val="none" w:sz="0" w:space="0" w:color="auto"/>
            <w:left w:val="none" w:sz="0" w:space="0" w:color="auto"/>
            <w:bottom w:val="none" w:sz="0" w:space="0" w:color="auto"/>
            <w:right w:val="none" w:sz="0" w:space="0" w:color="auto"/>
          </w:divBdr>
        </w:div>
        <w:div w:id="460614869">
          <w:marLeft w:val="0"/>
          <w:marRight w:val="0"/>
          <w:marTop w:val="0"/>
          <w:marBottom w:val="0"/>
          <w:divBdr>
            <w:top w:val="none" w:sz="0" w:space="0" w:color="auto"/>
            <w:left w:val="none" w:sz="0" w:space="0" w:color="auto"/>
            <w:bottom w:val="none" w:sz="0" w:space="0" w:color="auto"/>
            <w:right w:val="none" w:sz="0" w:space="0" w:color="auto"/>
          </w:divBdr>
        </w:div>
        <w:div w:id="502430437">
          <w:marLeft w:val="0"/>
          <w:marRight w:val="0"/>
          <w:marTop w:val="0"/>
          <w:marBottom w:val="0"/>
          <w:divBdr>
            <w:top w:val="none" w:sz="0" w:space="0" w:color="auto"/>
            <w:left w:val="none" w:sz="0" w:space="0" w:color="auto"/>
            <w:bottom w:val="none" w:sz="0" w:space="0" w:color="auto"/>
            <w:right w:val="none" w:sz="0" w:space="0" w:color="auto"/>
          </w:divBdr>
        </w:div>
        <w:div w:id="519511171">
          <w:marLeft w:val="0"/>
          <w:marRight w:val="0"/>
          <w:marTop w:val="0"/>
          <w:marBottom w:val="0"/>
          <w:divBdr>
            <w:top w:val="none" w:sz="0" w:space="0" w:color="auto"/>
            <w:left w:val="none" w:sz="0" w:space="0" w:color="auto"/>
            <w:bottom w:val="none" w:sz="0" w:space="0" w:color="auto"/>
            <w:right w:val="none" w:sz="0" w:space="0" w:color="auto"/>
          </w:divBdr>
        </w:div>
        <w:div w:id="653724979">
          <w:marLeft w:val="0"/>
          <w:marRight w:val="0"/>
          <w:marTop w:val="0"/>
          <w:marBottom w:val="0"/>
          <w:divBdr>
            <w:top w:val="none" w:sz="0" w:space="0" w:color="auto"/>
            <w:left w:val="none" w:sz="0" w:space="0" w:color="auto"/>
            <w:bottom w:val="none" w:sz="0" w:space="0" w:color="auto"/>
            <w:right w:val="none" w:sz="0" w:space="0" w:color="auto"/>
          </w:divBdr>
        </w:div>
        <w:div w:id="689455591">
          <w:marLeft w:val="0"/>
          <w:marRight w:val="0"/>
          <w:marTop w:val="0"/>
          <w:marBottom w:val="0"/>
          <w:divBdr>
            <w:top w:val="none" w:sz="0" w:space="0" w:color="auto"/>
            <w:left w:val="none" w:sz="0" w:space="0" w:color="auto"/>
            <w:bottom w:val="none" w:sz="0" w:space="0" w:color="auto"/>
            <w:right w:val="none" w:sz="0" w:space="0" w:color="auto"/>
          </w:divBdr>
        </w:div>
        <w:div w:id="755328864">
          <w:marLeft w:val="0"/>
          <w:marRight w:val="0"/>
          <w:marTop w:val="0"/>
          <w:marBottom w:val="0"/>
          <w:divBdr>
            <w:top w:val="none" w:sz="0" w:space="0" w:color="auto"/>
            <w:left w:val="none" w:sz="0" w:space="0" w:color="auto"/>
            <w:bottom w:val="none" w:sz="0" w:space="0" w:color="auto"/>
            <w:right w:val="none" w:sz="0" w:space="0" w:color="auto"/>
          </w:divBdr>
        </w:div>
        <w:div w:id="801073277">
          <w:marLeft w:val="0"/>
          <w:marRight w:val="0"/>
          <w:marTop w:val="0"/>
          <w:marBottom w:val="0"/>
          <w:divBdr>
            <w:top w:val="none" w:sz="0" w:space="0" w:color="auto"/>
            <w:left w:val="none" w:sz="0" w:space="0" w:color="auto"/>
            <w:bottom w:val="none" w:sz="0" w:space="0" w:color="auto"/>
            <w:right w:val="none" w:sz="0" w:space="0" w:color="auto"/>
          </w:divBdr>
        </w:div>
        <w:div w:id="907883477">
          <w:marLeft w:val="0"/>
          <w:marRight w:val="0"/>
          <w:marTop w:val="0"/>
          <w:marBottom w:val="0"/>
          <w:divBdr>
            <w:top w:val="none" w:sz="0" w:space="0" w:color="auto"/>
            <w:left w:val="none" w:sz="0" w:space="0" w:color="auto"/>
            <w:bottom w:val="none" w:sz="0" w:space="0" w:color="auto"/>
            <w:right w:val="none" w:sz="0" w:space="0" w:color="auto"/>
          </w:divBdr>
        </w:div>
        <w:div w:id="928387561">
          <w:marLeft w:val="0"/>
          <w:marRight w:val="0"/>
          <w:marTop w:val="0"/>
          <w:marBottom w:val="0"/>
          <w:divBdr>
            <w:top w:val="none" w:sz="0" w:space="0" w:color="auto"/>
            <w:left w:val="none" w:sz="0" w:space="0" w:color="auto"/>
            <w:bottom w:val="none" w:sz="0" w:space="0" w:color="auto"/>
            <w:right w:val="none" w:sz="0" w:space="0" w:color="auto"/>
          </w:divBdr>
        </w:div>
        <w:div w:id="945234879">
          <w:marLeft w:val="0"/>
          <w:marRight w:val="0"/>
          <w:marTop w:val="0"/>
          <w:marBottom w:val="0"/>
          <w:divBdr>
            <w:top w:val="none" w:sz="0" w:space="0" w:color="auto"/>
            <w:left w:val="none" w:sz="0" w:space="0" w:color="auto"/>
            <w:bottom w:val="none" w:sz="0" w:space="0" w:color="auto"/>
            <w:right w:val="none" w:sz="0" w:space="0" w:color="auto"/>
          </w:divBdr>
        </w:div>
        <w:div w:id="946304017">
          <w:marLeft w:val="0"/>
          <w:marRight w:val="0"/>
          <w:marTop w:val="0"/>
          <w:marBottom w:val="0"/>
          <w:divBdr>
            <w:top w:val="none" w:sz="0" w:space="0" w:color="auto"/>
            <w:left w:val="none" w:sz="0" w:space="0" w:color="auto"/>
            <w:bottom w:val="none" w:sz="0" w:space="0" w:color="auto"/>
            <w:right w:val="none" w:sz="0" w:space="0" w:color="auto"/>
          </w:divBdr>
        </w:div>
        <w:div w:id="983697195">
          <w:marLeft w:val="0"/>
          <w:marRight w:val="0"/>
          <w:marTop w:val="0"/>
          <w:marBottom w:val="0"/>
          <w:divBdr>
            <w:top w:val="none" w:sz="0" w:space="0" w:color="auto"/>
            <w:left w:val="none" w:sz="0" w:space="0" w:color="auto"/>
            <w:bottom w:val="none" w:sz="0" w:space="0" w:color="auto"/>
            <w:right w:val="none" w:sz="0" w:space="0" w:color="auto"/>
          </w:divBdr>
        </w:div>
        <w:div w:id="1023480733">
          <w:marLeft w:val="0"/>
          <w:marRight w:val="0"/>
          <w:marTop w:val="0"/>
          <w:marBottom w:val="0"/>
          <w:divBdr>
            <w:top w:val="none" w:sz="0" w:space="0" w:color="auto"/>
            <w:left w:val="none" w:sz="0" w:space="0" w:color="auto"/>
            <w:bottom w:val="none" w:sz="0" w:space="0" w:color="auto"/>
            <w:right w:val="none" w:sz="0" w:space="0" w:color="auto"/>
          </w:divBdr>
        </w:div>
        <w:div w:id="1037316693">
          <w:marLeft w:val="0"/>
          <w:marRight w:val="0"/>
          <w:marTop w:val="0"/>
          <w:marBottom w:val="0"/>
          <w:divBdr>
            <w:top w:val="none" w:sz="0" w:space="0" w:color="auto"/>
            <w:left w:val="none" w:sz="0" w:space="0" w:color="auto"/>
            <w:bottom w:val="none" w:sz="0" w:space="0" w:color="auto"/>
            <w:right w:val="none" w:sz="0" w:space="0" w:color="auto"/>
          </w:divBdr>
        </w:div>
        <w:div w:id="1063911998">
          <w:marLeft w:val="0"/>
          <w:marRight w:val="0"/>
          <w:marTop w:val="0"/>
          <w:marBottom w:val="0"/>
          <w:divBdr>
            <w:top w:val="none" w:sz="0" w:space="0" w:color="auto"/>
            <w:left w:val="none" w:sz="0" w:space="0" w:color="auto"/>
            <w:bottom w:val="none" w:sz="0" w:space="0" w:color="auto"/>
            <w:right w:val="none" w:sz="0" w:space="0" w:color="auto"/>
          </w:divBdr>
        </w:div>
        <w:div w:id="1073892789">
          <w:marLeft w:val="0"/>
          <w:marRight w:val="0"/>
          <w:marTop w:val="0"/>
          <w:marBottom w:val="0"/>
          <w:divBdr>
            <w:top w:val="none" w:sz="0" w:space="0" w:color="auto"/>
            <w:left w:val="none" w:sz="0" w:space="0" w:color="auto"/>
            <w:bottom w:val="none" w:sz="0" w:space="0" w:color="auto"/>
            <w:right w:val="none" w:sz="0" w:space="0" w:color="auto"/>
          </w:divBdr>
        </w:div>
        <w:div w:id="1088304065">
          <w:marLeft w:val="0"/>
          <w:marRight w:val="0"/>
          <w:marTop w:val="0"/>
          <w:marBottom w:val="0"/>
          <w:divBdr>
            <w:top w:val="none" w:sz="0" w:space="0" w:color="auto"/>
            <w:left w:val="none" w:sz="0" w:space="0" w:color="auto"/>
            <w:bottom w:val="none" w:sz="0" w:space="0" w:color="auto"/>
            <w:right w:val="none" w:sz="0" w:space="0" w:color="auto"/>
          </w:divBdr>
        </w:div>
        <w:div w:id="1105542988">
          <w:marLeft w:val="0"/>
          <w:marRight w:val="0"/>
          <w:marTop w:val="0"/>
          <w:marBottom w:val="0"/>
          <w:divBdr>
            <w:top w:val="none" w:sz="0" w:space="0" w:color="auto"/>
            <w:left w:val="none" w:sz="0" w:space="0" w:color="auto"/>
            <w:bottom w:val="none" w:sz="0" w:space="0" w:color="auto"/>
            <w:right w:val="none" w:sz="0" w:space="0" w:color="auto"/>
          </w:divBdr>
        </w:div>
        <w:div w:id="1130517515">
          <w:marLeft w:val="0"/>
          <w:marRight w:val="0"/>
          <w:marTop w:val="0"/>
          <w:marBottom w:val="0"/>
          <w:divBdr>
            <w:top w:val="none" w:sz="0" w:space="0" w:color="auto"/>
            <w:left w:val="none" w:sz="0" w:space="0" w:color="auto"/>
            <w:bottom w:val="none" w:sz="0" w:space="0" w:color="auto"/>
            <w:right w:val="none" w:sz="0" w:space="0" w:color="auto"/>
          </w:divBdr>
        </w:div>
        <w:div w:id="1141654009">
          <w:marLeft w:val="0"/>
          <w:marRight w:val="0"/>
          <w:marTop w:val="0"/>
          <w:marBottom w:val="0"/>
          <w:divBdr>
            <w:top w:val="none" w:sz="0" w:space="0" w:color="auto"/>
            <w:left w:val="none" w:sz="0" w:space="0" w:color="auto"/>
            <w:bottom w:val="none" w:sz="0" w:space="0" w:color="auto"/>
            <w:right w:val="none" w:sz="0" w:space="0" w:color="auto"/>
          </w:divBdr>
        </w:div>
        <w:div w:id="1199901559">
          <w:marLeft w:val="0"/>
          <w:marRight w:val="0"/>
          <w:marTop w:val="0"/>
          <w:marBottom w:val="0"/>
          <w:divBdr>
            <w:top w:val="none" w:sz="0" w:space="0" w:color="auto"/>
            <w:left w:val="none" w:sz="0" w:space="0" w:color="auto"/>
            <w:bottom w:val="none" w:sz="0" w:space="0" w:color="auto"/>
            <w:right w:val="none" w:sz="0" w:space="0" w:color="auto"/>
          </w:divBdr>
        </w:div>
        <w:div w:id="1311520675">
          <w:marLeft w:val="0"/>
          <w:marRight w:val="0"/>
          <w:marTop w:val="0"/>
          <w:marBottom w:val="0"/>
          <w:divBdr>
            <w:top w:val="none" w:sz="0" w:space="0" w:color="auto"/>
            <w:left w:val="none" w:sz="0" w:space="0" w:color="auto"/>
            <w:bottom w:val="none" w:sz="0" w:space="0" w:color="auto"/>
            <w:right w:val="none" w:sz="0" w:space="0" w:color="auto"/>
          </w:divBdr>
        </w:div>
        <w:div w:id="1321347539">
          <w:marLeft w:val="0"/>
          <w:marRight w:val="0"/>
          <w:marTop w:val="0"/>
          <w:marBottom w:val="0"/>
          <w:divBdr>
            <w:top w:val="none" w:sz="0" w:space="0" w:color="auto"/>
            <w:left w:val="none" w:sz="0" w:space="0" w:color="auto"/>
            <w:bottom w:val="none" w:sz="0" w:space="0" w:color="auto"/>
            <w:right w:val="none" w:sz="0" w:space="0" w:color="auto"/>
          </w:divBdr>
        </w:div>
        <w:div w:id="1348483227">
          <w:marLeft w:val="0"/>
          <w:marRight w:val="0"/>
          <w:marTop w:val="0"/>
          <w:marBottom w:val="0"/>
          <w:divBdr>
            <w:top w:val="none" w:sz="0" w:space="0" w:color="auto"/>
            <w:left w:val="none" w:sz="0" w:space="0" w:color="auto"/>
            <w:bottom w:val="none" w:sz="0" w:space="0" w:color="auto"/>
            <w:right w:val="none" w:sz="0" w:space="0" w:color="auto"/>
          </w:divBdr>
        </w:div>
        <w:div w:id="1363360382">
          <w:marLeft w:val="0"/>
          <w:marRight w:val="0"/>
          <w:marTop w:val="0"/>
          <w:marBottom w:val="0"/>
          <w:divBdr>
            <w:top w:val="none" w:sz="0" w:space="0" w:color="auto"/>
            <w:left w:val="none" w:sz="0" w:space="0" w:color="auto"/>
            <w:bottom w:val="none" w:sz="0" w:space="0" w:color="auto"/>
            <w:right w:val="none" w:sz="0" w:space="0" w:color="auto"/>
          </w:divBdr>
        </w:div>
        <w:div w:id="1370689077">
          <w:marLeft w:val="0"/>
          <w:marRight w:val="0"/>
          <w:marTop w:val="0"/>
          <w:marBottom w:val="0"/>
          <w:divBdr>
            <w:top w:val="none" w:sz="0" w:space="0" w:color="auto"/>
            <w:left w:val="none" w:sz="0" w:space="0" w:color="auto"/>
            <w:bottom w:val="none" w:sz="0" w:space="0" w:color="auto"/>
            <w:right w:val="none" w:sz="0" w:space="0" w:color="auto"/>
          </w:divBdr>
        </w:div>
        <w:div w:id="1407192870">
          <w:marLeft w:val="0"/>
          <w:marRight w:val="0"/>
          <w:marTop w:val="0"/>
          <w:marBottom w:val="0"/>
          <w:divBdr>
            <w:top w:val="none" w:sz="0" w:space="0" w:color="auto"/>
            <w:left w:val="none" w:sz="0" w:space="0" w:color="auto"/>
            <w:bottom w:val="none" w:sz="0" w:space="0" w:color="auto"/>
            <w:right w:val="none" w:sz="0" w:space="0" w:color="auto"/>
          </w:divBdr>
        </w:div>
        <w:div w:id="1420298296">
          <w:marLeft w:val="0"/>
          <w:marRight w:val="0"/>
          <w:marTop w:val="0"/>
          <w:marBottom w:val="0"/>
          <w:divBdr>
            <w:top w:val="none" w:sz="0" w:space="0" w:color="auto"/>
            <w:left w:val="none" w:sz="0" w:space="0" w:color="auto"/>
            <w:bottom w:val="none" w:sz="0" w:space="0" w:color="auto"/>
            <w:right w:val="none" w:sz="0" w:space="0" w:color="auto"/>
          </w:divBdr>
        </w:div>
        <w:div w:id="1426682920">
          <w:marLeft w:val="0"/>
          <w:marRight w:val="0"/>
          <w:marTop w:val="0"/>
          <w:marBottom w:val="0"/>
          <w:divBdr>
            <w:top w:val="none" w:sz="0" w:space="0" w:color="auto"/>
            <w:left w:val="none" w:sz="0" w:space="0" w:color="auto"/>
            <w:bottom w:val="none" w:sz="0" w:space="0" w:color="auto"/>
            <w:right w:val="none" w:sz="0" w:space="0" w:color="auto"/>
          </w:divBdr>
        </w:div>
        <w:div w:id="1451313581">
          <w:marLeft w:val="0"/>
          <w:marRight w:val="0"/>
          <w:marTop w:val="0"/>
          <w:marBottom w:val="0"/>
          <w:divBdr>
            <w:top w:val="none" w:sz="0" w:space="0" w:color="auto"/>
            <w:left w:val="none" w:sz="0" w:space="0" w:color="auto"/>
            <w:bottom w:val="none" w:sz="0" w:space="0" w:color="auto"/>
            <w:right w:val="none" w:sz="0" w:space="0" w:color="auto"/>
          </w:divBdr>
        </w:div>
        <w:div w:id="1466771576">
          <w:marLeft w:val="0"/>
          <w:marRight w:val="0"/>
          <w:marTop w:val="0"/>
          <w:marBottom w:val="0"/>
          <w:divBdr>
            <w:top w:val="none" w:sz="0" w:space="0" w:color="auto"/>
            <w:left w:val="none" w:sz="0" w:space="0" w:color="auto"/>
            <w:bottom w:val="none" w:sz="0" w:space="0" w:color="auto"/>
            <w:right w:val="none" w:sz="0" w:space="0" w:color="auto"/>
          </w:divBdr>
        </w:div>
        <w:div w:id="1472795317">
          <w:marLeft w:val="0"/>
          <w:marRight w:val="0"/>
          <w:marTop w:val="0"/>
          <w:marBottom w:val="0"/>
          <w:divBdr>
            <w:top w:val="none" w:sz="0" w:space="0" w:color="auto"/>
            <w:left w:val="none" w:sz="0" w:space="0" w:color="auto"/>
            <w:bottom w:val="none" w:sz="0" w:space="0" w:color="auto"/>
            <w:right w:val="none" w:sz="0" w:space="0" w:color="auto"/>
          </w:divBdr>
        </w:div>
        <w:div w:id="1528300063">
          <w:marLeft w:val="0"/>
          <w:marRight w:val="0"/>
          <w:marTop w:val="0"/>
          <w:marBottom w:val="0"/>
          <w:divBdr>
            <w:top w:val="none" w:sz="0" w:space="0" w:color="auto"/>
            <w:left w:val="none" w:sz="0" w:space="0" w:color="auto"/>
            <w:bottom w:val="none" w:sz="0" w:space="0" w:color="auto"/>
            <w:right w:val="none" w:sz="0" w:space="0" w:color="auto"/>
          </w:divBdr>
        </w:div>
        <w:div w:id="1529098362">
          <w:marLeft w:val="0"/>
          <w:marRight w:val="0"/>
          <w:marTop w:val="0"/>
          <w:marBottom w:val="0"/>
          <w:divBdr>
            <w:top w:val="none" w:sz="0" w:space="0" w:color="auto"/>
            <w:left w:val="none" w:sz="0" w:space="0" w:color="auto"/>
            <w:bottom w:val="none" w:sz="0" w:space="0" w:color="auto"/>
            <w:right w:val="none" w:sz="0" w:space="0" w:color="auto"/>
          </w:divBdr>
        </w:div>
        <w:div w:id="1546604346">
          <w:marLeft w:val="0"/>
          <w:marRight w:val="0"/>
          <w:marTop w:val="0"/>
          <w:marBottom w:val="0"/>
          <w:divBdr>
            <w:top w:val="none" w:sz="0" w:space="0" w:color="auto"/>
            <w:left w:val="none" w:sz="0" w:space="0" w:color="auto"/>
            <w:bottom w:val="none" w:sz="0" w:space="0" w:color="auto"/>
            <w:right w:val="none" w:sz="0" w:space="0" w:color="auto"/>
          </w:divBdr>
        </w:div>
        <w:div w:id="1591816771">
          <w:marLeft w:val="0"/>
          <w:marRight w:val="0"/>
          <w:marTop w:val="0"/>
          <w:marBottom w:val="0"/>
          <w:divBdr>
            <w:top w:val="none" w:sz="0" w:space="0" w:color="auto"/>
            <w:left w:val="none" w:sz="0" w:space="0" w:color="auto"/>
            <w:bottom w:val="none" w:sz="0" w:space="0" w:color="auto"/>
            <w:right w:val="none" w:sz="0" w:space="0" w:color="auto"/>
          </w:divBdr>
        </w:div>
        <w:div w:id="1601907983">
          <w:marLeft w:val="0"/>
          <w:marRight w:val="0"/>
          <w:marTop w:val="0"/>
          <w:marBottom w:val="0"/>
          <w:divBdr>
            <w:top w:val="none" w:sz="0" w:space="0" w:color="auto"/>
            <w:left w:val="none" w:sz="0" w:space="0" w:color="auto"/>
            <w:bottom w:val="none" w:sz="0" w:space="0" w:color="auto"/>
            <w:right w:val="none" w:sz="0" w:space="0" w:color="auto"/>
          </w:divBdr>
        </w:div>
        <w:div w:id="1614703387">
          <w:marLeft w:val="0"/>
          <w:marRight w:val="0"/>
          <w:marTop w:val="0"/>
          <w:marBottom w:val="0"/>
          <w:divBdr>
            <w:top w:val="none" w:sz="0" w:space="0" w:color="auto"/>
            <w:left w:val="none" w:sz="0" w:space="0" w:color="auto"/>
            <w:bottom w:val="none" w:sz="0" w:space="0" w:color="auto"/>
            <w:right w:val="none" w:sz="0" w:space="0" w:color="auto"/>
          </w:divBdr>
        </w:div>
        <w:div w:id="1642808089">
          <w:marLeft w:val="0"/>
          <w:marRight w:val="0"/>
          <w:marTop w:val="0"/>
          <w:marBottom w:val="0"/>
          <w:divBdr>
            <w:top w:val="none" w:sz="0" w:space="0" w:color="auto"/>
            <w:left w:val="none" w:sz="0" w:space="0" w:color="auto"/>
            <w:bottom w:val="none" w:sz="0" w:space="0" w:color="auto"/>
            <w:right w:val="none" w:sz="0" w:space="0" w:color="auto"/>
          </w:divBdr>
        </w:div>
        <w:div w:id="1661351201">
          <w:marLeft w:val="0"/>
          <w:marRight w:val="0"/>
          <w:marTop w:val="0"/>
          <w:marBottom w:val="0"/>
          <w:divBdr>
            <w:top w:val="none" w:sz="0" w:space="0" w:color="auto"/>
            <w:left w:val="none" w:sz="0" w:space="0" w:color="auto"/>
            <w:bottom w:val="none" w:sz="0" w:space="0" w:color="auto"/>
            <w:right w:val="none" w:sz="0" w:space="0" w:color="auto"/>
          </w:divBdr>
        </w:div>
        <w:div w:id="1707440288">
          <w:marLeft w:val="0"/>
          <w:marRight w:val="0"/>
          <w:marTop w:val="0"/>
          <w:marBottom w:val="0"/>
          <w:divBdr>
            <w:top w:val="none" w:sz="0" w:space="0" w:color="auto"/>
            <w:left w:val="none" w:sz="0" w:space="0" w:color="auto"/>
            <w:bottom w:val="none" w:sz="0" w:space="0" w:color="auto"/>
            <w:right w:val="none" w:sz="0" w:space="0" w:color="auto"/>
          </w:divBdr>
        </w:div>
        <w:div w:id="1730348505">
          <w:marLeft w:val="0"/>
          <w:marRight w:val="0"/>
          <w:marTop w:val="0"/>
          <w:marBottom w:val="0"/>
          <w:divBdr>
            <w:top w:val="none" w:sz="0" w:space="0" w:color="auto"/>
            <w:left w:val="none" w:sz="0" w:space="0" w:color="auto"/>
            <w:bottom w:val="none" w:sz="0" w:space="0" w:color="auto"/>
            <w:right w:val="none" w:sz="0" w:space="0" w:color="auto"/>
          </w:divBdr>
        </w:div>
        <w:div w:id="1739593045">
          <w:marLeft w:val="0"/>
          <w:marRight w:val="0"/>
          <w:marTop w:val="0"/>
          <w:marBottom w:val="0"/>
          <w:divBdr>
            <w:top w:val="none" w:sz="0" w:space="0" w:color="auto"/>
            <w:left w:val="none" w:sz="0" w:space="0" w:color="auto"/>
            <w:bottom w:val="none" w:sz="0" w:space="0" w:color="auto"/>
            <w:right w:val="none" w:sz="0" w:space="0" w:color="auto"/>
          </w:divBdr>
        </w:div>
        <w:div w:id="1841700698">
          <w:marLeft w:val="0"/>
          <w:marRight w:val="0"/>
          <w:marTop w:val="0"/>
          <w:marBottom w:val="0"/>
          <w:divBdr>
            <w:top w:val="none" w:sz="0" w:space="0" w:color="auto"/>
            <w:left w:val="none" w:sz="0" w:space="0" w:color="auto"/>
            <w:bottom w:val="none" w:sz="0" w:space="0" w:color="auto"/>
            <w:right w:val="none" w:sz="0" w:space="0" w:color="auto"/>
          </w:divBdr>
        </w:div>
        <w:div w:id="1854226253">
          <w:marLeft w:val="0"/>
          <w:marRight w:val="0"/>
          <w:marTop w:val="0"/>
          <w:marBottom w:val="0"/>
          <w:divBdr>
            <w:top w:val="none" w:sz="0" w:space="0" w:color="auto"/>
            <w:left w:val="none" w:sz="0" w:space="0" w:color="auto"/>
            <w:bottom w:val="none" w:sz="0" w:space="0" w:color="auto"/>
            <w:right w:val="none" w:sz="0" w:space="0" w:color="auto"/>
          </w:divBdr>
        </w:div>
        <w:div w:id="1936934848">
          <w:marLeft w:val="0"/>
          <w:marRight w:val="0"/>
          <w:marTop w:val="0"/>
          <w:marBottom w:val="0"/>
          <w:divBdr>
            <w:top w:val="none" w:sz="0" w:space="0" w:color="auto"/>
            <w:left w:val="none" w:sz="0" w:space="0" w:color="auto"/>
            <w:bottom w:val="none" w:sz="0" w:space="0" w:color="auto"/>
            <w:right w:val="none" w:sz="0" w:space="0" w:color="auto"/>
          </w:divBdr>
        </w:div>
        <w:div w:id="1937668385">
          <w:marLeft w:val="0"/>
          <w:marRight w:val="0"/>
          <w:marTop w:val="0"/>
          <w:marBottom w:val="0"/>
          <w:divBdr>
            <w:top w:val="none" w:sz="0" w:space="0" w:color="auto"/>
            <w:left w:val="none" w:sz="0" w:space="0" w:color="auto"/>
            <w:bottom w:val="none" w:sz="0" w:space="0" w:color="auto"/>
            <w:right w:val="none" w:sz="0" w:space="0" w:color="auto"/>
          </w:divBdr>
        </w:div>
        <w:div w:id="1975942329">
          <w:marLeft w:val="0"/>
          <w:marRight w:val="0"/>
          <w:marTop w:val="0"/>
          <w:marBottom w:val="0"/>
          <w:divBdr>
            <w:top w:val="none" w:sz="0" w:space="0" w:color="auto"/>
            <w:left w:val="none" w:sz="0" w:space="0" w:color="auto"/>
            <w:bottom w:val="none" w:sz="0" w:space="0" w:color="auto"/>
            <w:right w:val="none" w:sz="0" w:space="0" w:color="auto"/>
          </w:divBdr>
        </w:div>
        <w:div w:id="1986625160">
          <w:marLeft w:val="0"/>
          <w:marRight w:val="0"/>
          <w:marTop w:val="0"/>
          <w:marBottom w:val="0"/>
          <w:divBdr>
            <w:top w:val="none" w:sz="0" w:space="0" w:color="auto"/>
            <w:left w:val="none" w:sz="0" w:space="0" w:color="auto"/>
            <w:bottom w:val="none" w:sz="0" w:space="0" w:color="auto"/>
            <w:right w:val="none" w:sz="0" w:space="0" w:color="auto"/>
          </w:divBdr>
        </w:div>
        <w:div w:id="1990596681">
          <w:marLeft w:val="0"/>
          <w:marRight w:val="0"/>
          <w:marTop w:val="0"/>
          <w:marBottom w:val="0"/>
          <w:divBdr>
            <w:top w:val="none" w:sz="0" w:space="0" w:color="auto"/>
            <w:left w:val="none" w:sz="0" w:space="0" w:color="auto"/>
            <w:bottom w:val="none" w:sz="0" w:space="0" w:color="auto"/>
            <w:right w:val="none" w:sz="0" w:space="0" w:color="auto"/>
          </w:divBdr>
        </w:div>
        <w:div w:id="2002348366">
          <w:marLeft w:val="0"/>
          <w:marRight w:val="0"/>
          <w:marTop w:val="0"/>
          <w:marBottom w:val="0"/>
          <w:divBdr>
            <w:top w:val="none" w:sz="0" w:space="0" w:color="auto"/>
            <w:left w:val="none" w:sz="0" w:space="0" w:color="auto"/>
            <w:bottom w:val="none" w:sz="0" w:space="0" w:color="auto"/>
            <w:right w:val="none" w:sz="0" w:space="0" w:color="auto"/>
          </w:divBdr>
        </w:div>
        <w:div w:id="2015258493">
          <w:marLeft w:val="0"/>
          <w:marRight w:val="0"/>
          <w:marTop w:val="0"/>
          <w:marBottom w:val="0"/>
          <w:divBdr>
            <w:top w:val="none" w:sz="0" w:space="0" w:color="auto"/>
            <w:left w:val="none" w:sz="0" w:space="0" w:color="auto"/>
            <w:bottom w:val="none" w:sz="0" w:space="0" w:color="auto"/>
            <w:right w:val="none" w:sz="0" w:space="0" w:color="auto"/>
          </w:divBdr>
        </w:div>
        <w:div w:id="2020354100">
          <w:marLeft w:val="0"/>
          <w:marRight w:val="0"/>
          <w:marTop w:val="0"/>
          <w:marBottom w:val="0"/>
          <w:divBdr>
            <w:top w:val="none" w:sz="0" w:space="0" w:color="auto"/>
            <w:left w:val="none" w:sz="0" w:space="0" w:color="auto"/>
            <w:bottom w:val="none" w:sz="0" w:space="0" w:color="auto"/>
            <w:right w:val="none" w:sz="0" w:space="0" w:color="auto"/>
          </w:divBdr>
        </w:div>
        <w:div w:id="2023898746">
          <w:marLeft w:val="0"/>
          <w:marRight w:val="0"/>
          <w:marTop w:val="0"/>
          <w:marBottom w:val="0"/>
          <w:divBdr>
            <w:top w:val="none" w:sz="0" w:space="0" w:color="auto"/>
            <w:left w:val="none" w:sz="0" w:space="0" w:color="auto"/>
            <w:bottom w:val="none" w:sz="0" w:space="0" w:color="auto"/>
            <w:right w:val="none" w:sz="0" w:space="0" w:color="auto"/>
          </w:divBdr>
          <w:divsChild>
            <w:div w:id="643703195">
              <w:marLeft w:val="0"/>
              <w:marRight w:val="0"/>
              <w:marTop w:val="0"/>
              <w:marBottom w:val="0"/>
              <w:divBdr>
                <w:top w:val="none" w:sz="0" w:space="0" w:color="auto"/>
                <w:left w:val="none" w:sz="0" w:space="0" w:color="auto"/>
                <w:bottom w:val="none" w:sz="0" w:space="0" w:color="auto"/>
                <w:right w:val="none" w:sz="0" w:space="0" w:color="auto"/>
              </w:divBdr>
            </w:div>
            <w:div w:id="1164054678">
              <w:marLeft w:val="0"/>
              <w:marRight w:val="0"/>
              <w:marTop w:val="0"/>
              <w:marBottom w:val="0"/>
              <w:divBdr>
                <w:top w:val="none" w:sz="0" w:space="0" w:color="auto"/>
                <w:left w:val="none" w:sz="0" w:space="0" w:color="auto"/>
                <w:bottom w:val="none" w:sz="0" w:space="0" w:color="auto"/>
                <w:right w:val="none" w:sz="0" w:space="0" w:color="auto"/>
              </w:divBdr>
            </w:div>
            <w:div w:id="1197348700">
              <w:marLeft w:val="0"/>
              <w:marRight w:val="0"/>
              <w:marTop w:val="0"/>
              <w:marBottom w:val="0"/>
              <w:divBdr>
                <w:top w:val="none" w:sz="0" w:space="0" w:color="auto"/>
                <w:left w:val="none" w:sz="0" w:space="0" w:color="auto"/>
                <w:bottom w:val="none" w:sz="0" w:space="0" w:color="auto"/>
                <w:right w:val="none" w:sz="0" w:space="0" w:color="auto"/>
              </w:divBdr>
            </w:div>
            <w:div w:id="1293484822">
              <w:marLeft w:val="0"/>
              <w:marRight w:val="0"/>
              <w:marTop w:val="0"/>
              <w:marBottom w:val="0"/>
              <w:divBdr>
                <w:top w:val="none" w:sz="0" w:space="0" w:color="auto"/>
                <w:left w:val="none" w:sz="0" w:space="0" w:color="auto"/>
                <w:bottom w:val="none" w:sz="0" w:space="0" w:color="auto"/>
                <w:right w:val="none" w:sz="0" w:space="0" w:color="auto"/>
              </w:divBdr>
            </w:div>
            <w:div w:id="1547570209">
              <w:marLeft w:val="0"/>
              <w:marRight w:val="0"/>
              <w:marTop w:val="0"/>
              <w:marBottom w:val="0"/>
              <w:divBdr>
                <w:top w:val="none" w:sz="0" w:space="0" w:color="auto"/>
                <w:left w:val="none" w:sz="0" w:space="0" w:color="auto"/>
                <w:bottom w:val="none" w:sz="0" w:space="0" w:color="auto"/>
                <w:right w:val="none" w:sz="0" w:space="0" w:color="auto"/>
              </w:divBdr>
            </w:div>
          </w:divsChild>
        </w:div>
        <w:div w:id="2028674841">
          <w:marLeft w:val="0"/>
          <w:marRight w:val="0"/>
          <w:marTop w:val="0"/>
          <w:marBottom w:val="0"/>
          <w:divBdr>
            <w:top w:val="none" w:sz="0" w:space="0" w:color="auto"/>
            <w:left w:val="none" w:sz="0" w:space="0" w:color="auto"/>
            <w:bottom w:val="none" w:sz="0" w:space="0" w:color="auto"/>
            <w:right w:val="none" w:sz="0" w:space="0" w:color="auto"/>
          </w:divBdr>
        </w:div>
        <w:div w:id="2047175500">
          <w:marLeft w:val="0"/>
          <w:marRight w:val="0"/>
          <w:marTop w:val="0"/>
          <w:marBottom w:val="0"/>
          <w:divBdr>
            <w:top w:val="none" w:sz="0" w:space="0" w:color="auto"/>
            <w:left w:val="none" w:sz="0" w:space="0" w:color="auto"/>
            <w:bottom w:val="none" w:sz="0" w:space="0" w:color="auto"/>
            <w:right w:val="none" w:sz="0" w:space="0" w:color="auto"/>
          </w:divBdr>
        </w:div>
        <w:div w:id="2091778296">
          <w:marLeft w:val="0"/>
          <w:marRight w:val="0"/>
          <w:marTop w:val="0"/>
          <w:marBottom w:val="0"/>
          <w:divBdr>
            <w:top w:val="none" w:sz="0" w:space="0" w:color="auto"/>
            <w:left w:val="none" w:sz="0" w:space="0" w:color="auto"/>
            <w:bottom w:val="none" w:sz="0" w:space="0" w:color="auto"/>
            <w:right w:val="none" w:sz="0" w:space="0" w:color="auto"/>
          </w:divBdr>
        </w:div>
        <w:div w:id="2094203293">
          <w:marLeft w:val="0"/>
          <w:marRight w:val="0"/>
          <w:marTop w:val="0"/>
          <w:marBottom w:val="0"/>
          <w:divBdr>
            <w:top w:val="none" w:sz="0" w:space="0" w:color="auto"/>
            <w:left w:val="none" w:sz="0" w:space="0" w:color="auto"/>
            <w:bottom w:val="none" w:sz="0" w:space="0" w:color="auto"/>
            <w:right w:val="none" w:sz="0" w:space="0" w:color="auto"/>
          </w:divBdr>
        </w:div>
        <w:div w:id="2094352449">
          <w:marLeft w:val="0"/>
          <w:marRight w:val="0"/>
          <w:marTop w:val="0"/>
          <w:marBottom w:val="0"/>
          <w:divBdr>
            <w:top w:val="none" w:sz="0" w:space="0" w:color="auto"/>
            <w:left w:val="none" w:sz="0" w:space="0" w:color="auto"/>
            <w:bottom w:val="none" w:sz="0" w:space="0" w:color="auto"/>
            <w:right w:val="none" w:sz="0" w:space="0" w:color="auto"/>
          </w:divBdr>
        </w:div>
        <w:div w:id="2103137907">
          <w:marLeft w:val="0"/>
          <w:marRight w:val="0"/>
          <w:marTop w:val="0"/>
          <w:marBottom w:val="0"/>
          <w:divBdr>
            <w:top w:val="none" w:sz="0" w:space="0" w:color="auto"/>
            <w:left w:val="none" w:sz="0" w:space="0" w:color="auto"/>
            <w:bottom w:val="none" w:sz="0" w:space="0" w:color="auto"/>
            <w:right w:val="none" w:sz="0" w:space="0" w:color="auto"/>
          </w:divBdr>
        </w:div>
        <w:div w:id="214631504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4" ma:contentTypeDescription="Create a new document." ma:contentTypeScope="" ma:versionID="94cf12aabaa3c2ad9613af0594c67c9e">
  <xsd:schema xmlns:xsd="http://www.w3.org/2001/XMLSchema" xmlns:xs="http://www.w3.org/2001/XMLSchema" xmlns:p="http://schemas.microsoft.com/office/2006/metadata/properties" xmlns:ns2="26f1519c-0a18-4175-bd8e-760b6597752e" xmlns:ns3="def454d3-7361-4a53-bd39-35a8c96a39c0" targetNamespace="http://schemas.microsoft.com/office/2006/metadata/properties" ma:root="true" ma:fieldsID="1684e9ef5e613fe19d9d82c907d673f0" ns2:_="" ns3:_="">
    <xsd:import namespace="26f1519c-0a18-4175-bd8e-760b6597752e"/>
    <xsd:import namespace="def454d3-7361-4a53-bd39-35a8c96a39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f454d3-7361-4a53-bd39-35a8c96a39c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ef454d3-7361-4a53-bd39-35a8c96a39c0">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032A2-92F0-4D72-9A92-E349242C7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1519c-0a18-4175-bd8e-760b6597752e"/>
    <ds:schemaRef ds:uri="def454d3-7361-4a53-bd39-35a8c96a39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EA89BB-9588-4227-B5F9-19C80F8A8FB7}">
  <ds:schemaRefs>
    <ds:schemaRef ds:uri="http://schemas.microsoft.com/sharepoint/v3/contenttype/forms"/>
  </ds:schemaRefs>
</ds:datastoreItem>
</file>

<file path=customXml/itemProps3.xml><?xml version="1.0" encoding="utf-8"?>
<ds:datastoreItem xmlns:ds="http://schemas.openxmlformats.org/officeDocument/2006/customXml" ds:itemID="{2A94B196-06BD-45B6-8FAE-438A1D0A2B20}">
  <ds:schemaRefs>
    <ds:schemaRef ds:uri="http://schemas.microsoft.com/office/2006/metadata/properties"/>
    <ds:schemaRef ds:uri="http://schemas.microsoft.com/office/infopath/2007/PartnerControls"/>
    <ds:schemaRef ds:uri="def454d3-7361-4a53-bd39-35a8c96a39c0"/>
  </ds:schemaRefs>
</ds:datastoreItem>
</file>

<file path=customXml/itemProps4.xml><?xml version="1.0" encoding="utf-8"?>
<ds:datastoreItem xmlns:ds="http://schemas.openxmlformats.org/officeDocument/2006/customXml" ds:itemID="{E2B46979-53C2-483F-9319-6C227055C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1655</Words>
  <Characters>9437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SUBJECT:PAGE                    OF              ,</vt:lpstr>
    </vt:vector>
  </TitlesOfParts>
  <Company/>
  <LinksUpToDate>false</LinksUpToDate>
  <CharactersWithSpaces>11070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SUBJECT:PAGE                    OF              ,</dc:title>
  <dc:subject/>
  <dc:creator>Ohio BWC DSH</dc:creator>
  <cp:keywords/>
  <cp:lastModifiedBy>Andrew Thompson</cp:lastModifiedBy>
  <cp:revision>8</cp:revision>
  <dcterms:created xsi:type="dcterms:W3CDTF">2022-10-20T13:52:00Z</dcterms:created>
  <dcterms:modified xsi:type="dcterms:W3CDTF">2023-02-13T16:11:00Z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2019-08-01T00:00:00Z</vt:filetime>
  </property>
  <property fmtid="{D5CDD505-2E9C-101B-9397-08002B2CF9AE}" pid="3" name="Creator">
    <vt:lpwstr>Acrobat PDFMaker 17 for Word</vt:lpwstr>
  </property>
  <property fmtid="{D5CDD505-2E9C-101B-9397-08002B2CF9AE}" pid="4" name="LastSaved">
    <vt:filetime>2020-05-11T00:00:00Z</vt:filetime>
  </property>
  <property fmtid="{D5CDD505-2E9C-101B-9397-08002B2CF9AE}" pid="5" name="ContentTypeId">
    <vt:lpwstr>0x010100473DE4EA8FF5104F8456752DB619673A</vt:lpwstr>
  </property>
  <property fmtid="{D5CDD505-2E9C-101B-9397-08002B2CF9AE}" pid="6" name="MediaServiceImageTags">
    <vt:lpwstr/>
  </property>
  <property fmtid="{D5CDD505-2E9C-101B-9397-08002B2CF9AE}" pid="7" name="Order">
    <vt:r8>240100</vt:r8>
  </property>
  <property fmtid="{D5CDD505-2E9C-101B-9397-08002B2CF9AE}" pid="8" name="xd_Signature">
    <vt:bool>false</vt:bool>
  </property>
  <property fmtid="{D5CDD505-2E9C-101B-9397-08002B2CF9AE}" pid="9" name="xd_ProgID">
    <vt:lpwstr/>
  </property>
  <property fmtid="{D5CDD505-2E9C-101B-9397-08002B2CF9AE}" pid="10" name="_ExtendedDescription">
    <vt:lpwstr/>
  </property>
  <property fmtid="{D5CDD505-2E9C-101B-9397-08002B2CF9AE}" pid="11" name="TriggerFlowInfo">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emplateUrl">
    <vt:lpwstr/>
  </property>
</Properties>
</file>